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A9B" w:rsidRDefault="00376A9B">
      <w:pPr>
        <w:rPr>
          <w:rFonts w:ascii="Trebuchet MS" w:hAnsi="Trebuchet MS"/>
          <w:b/>
          <w:bCs/>
          <w:sz w:val="22"/>
          <w:szCs w:val="22"/>
        </w:rPr>
      </w:pPr>
      <w:bookmarkStart w:id="0" w:name="_GoBack"/>
      <w:bookmarkEnd w:id="0"/>
      <w:r>
        <w:rPr>
          <w:rFonts w:ascii="Trebuchet MS" w:hAnsi="Trebuchet MS"/>
          <w:b/>
          <w:bCs/>
          <w:sz w:val="22"/>
        </w:rPr>
        <w:t>PO/ XVI/AMOI/RP</w:t>
      </w:r>
      <w:r>
        <w:rPr>
          <w:rFonts w:ascii="Trebuchet MS" w:hAnsi="Trebuchet MS"/>
          <w:b/>
          <w:bCs/>
          <w:sz w:val="22"/>
          <w:szCs w:val="22"/>
        </w:rPr>
        <w:t xml:space="preserve"> Anexa 2</w:t>
      </w:r>
      <w:r w:rsidR="005A2E3F">
        <w:rPr>
          <w:rFonts w:ascii="Trebuchet MS" w:hAnsi="Trebuchet MS"/>
          <w:b/>
          <w:bCs/>
          <w:sz w:val="22"/>
          <w:szCs w:val="22"/>
        </w:rPr>
        <w:t>a</w:t>
      </w:r>
      <w:r>
        <w:rPr>
          <w:rFonts w:ascii="Trebuchet MS" w:hAnsi="Trebuchet MS"/>
          <w:b/>
          <w:bCs/>
          <w:sz w:val="22"/>
          <w:szCs w:val="22"/>
        </w:rPr>
        <w:t xml:space="preserve"> – Raportul de progres al beneficiarului</w:t>
      </w:r>
    </w:p>
    <w:p w:rsidR="00376A9B" w:rsidRDefault="00376A9B">
      <w:pPr>
        <w:rPr>
          <w:rFonts w:ascii="Trebuchet MS" w:hAnsi="Trebuchet MS"/>
          <w:b/>
          <w:bCs/>
          <w:sz w:val="22"/>
          <w:szCs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Nr. raport / data de înregistrare</w:t>
      </w: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902D45">
      <w:p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45720</wp:posOffset>
                </wp:positionV>
                <wp:extent cx="2162175" cy="586740"/>
                <wp:effectExtent l="9525" t="7620" r="28575" b="247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2175" cy="58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376A9B" w:rsidRDefault="00376A9B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/>
                              </w:rPr>
                              <w:instrText xml:space="preserve"> MACROBUTTON CheckIt </w:instrText>
                            </w:r>
                            <w:r>
                              <w:rPr>
                                <w:rFonts w:ascii="Arial" w:hAnsi="Arial"/>
                              </w:rPr>
                              <w:sym w:font="Wingdings" w:char="F0A8"/>
                            </w:r>
                            <w:r>
                              <w:rPr>
                                <w:rFonts w:ascii="Arial" w:hAnsi="Arial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/>
                                <w:b/>
                                <w:lang w:val="fr-FR"/>
                              </w:rPr>
                              <w:t xml:space="preserve">  Raport Trimestrial </w:t>
                            </w:r>
                          </w:p>
                          <w:p w:rsidR="00376A9B" w:rsidRDefault="00376A9B">
                            <w:pPr>
                              <w:spacing w:line="360" w:lineRule="auto"/>
                              <w:rPr>
                                <w:rFonts w:ascii="Arial" w:hAnsi="Arial"/>
                                <w:b/>
                                <w:lang w:val="fr-FR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/>
                              </w:rPr>
                              <w:instrText xml:space="preserve"> MACROBUTTON CheckIt </w:instrText>
                            </w:r>
                            <w:r>
                              <w:rPr>
                                <w:rFonts w:ascii="Arial" w:hAnsi="Arial"/>
                              </w:rPr>
                              <w:sym w:font="Wingdings" w:char="F0A8"/>
                            </w:r>
                            <w:r>
                              <w:rPr>
                                <w:rFonts w:ascii="Arial" w:hAnsi="Arial"/>
                              </w:rPr>
                              <w:fldChar w:fldCharType="end"/>
                            </w:r>
                            <w:r>
                              <w:rPr>
                                <w:rFonts w:ascii="Arial" w:hAnsi="Arial"/>
                                <w:b/>
                                <w:lang w:val="fr-FR"/>
                              </w:rPr>
                              <w:t xml:space="preserve">   Raport Final</w:t>
                            </w:r>
                            <w:r>
                              <w:rPr>
                                <w:rFonts w:ascii="Arial" w:hAnsi="Arial"/>
                                <w:b/>
                                <w:lang w:val="fr-FR"/>
                              </w:rPr>
                              <w:br/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4pt;margin-top:3.6pt;width:170.25pt;height:4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" strokeweight=".5pt">
                <v:shadow on="t"/>
                <v:textbox>
                  <w:txbxContent>
                    <w:p w:rsidR="00376A9B" w:rsidRDefault="00376A9B">
                      <w:pPr>
                        <w:spacing w:line="360" w:lineRule="auto"/>
                        <w:rPr>
                          <w:rFonts w:ascii="Arial" w:hAnsi="Arial"/>
                          <w:b/>
                          <w:lang w:val="fr-FR"/>
                        </w:rPr>
                      </w:pPr>
                      <w:r>
                        <w:rPr>
                          <w:rFonts w:ascii="Arial" w:hAnsi="Arial"/>
                        </w:rPr>
                        <w:fldChar w:fldCharType="begin"/>
                      </w:r>
                      <w:r>
                        <w:rPr>
                          <w:rFonts w:ascii="Arial" w:hAnsi="Arial"/>
                        </w:rPr>
                        <w:instrText xml:space="preserve"> MACROBUTTON CheckIt </w:instrText>
                      </w:r>
                      <w:r>
                        <w:rPr>
                          <w:rFonts w:ascii="Arial" w:hAnsi="Arial"/>
                        </w:rPr>
                        <w:sym w:font="Wingdings" w:char="F0A8"/>
                      </w:r>
                      <w:r>
                        <w:rPr>
                          <w:rFonts w:ascii="Arial" w:hAnsi="Arial"/>
                        </w:rPr>
                        <w:fldChar w:fldCharType="end"/>
                      </w:r>
                      <w:r>
                        <w:rPr>
                          <w:rFonts w:ascii="Arial" w:hAnsi="Arial"/>
                          <w:b/>
                          <w:lang w:val="fr-FR"/>
                        </w:rPr>
                        <w:t xml:space="preserve">  Raport Trimestrial </w:t>
                      </w:r>
                    </w:p>
                    <w:p w:rsidR="00376A9B" w:rsidRDefault="00376A9B">
                      <w:pPr>
                        <w:spacing w:line="360" w:lineRule="auto"/>
                        <w:rPr>
                          <w:rFonts w:ascii="Arial" w:hAnsi="Arial"/>
                          <w:b/>
                          <w:lang w:val="fr-FR"/>
                        </w:rPr>
                      </w:pPr>
                      <w:r>
                        <w:rPr>
                          <w:rFonts w:ascii="Arial" w:hAnsi="Arial"/>
                        </w:rPr>
                        <w:fldChar w:fldCharType="begin"/>
                      </w:r>
                      <w:r>
                        <w:rPr>
                          <w:rFonts w:ascii="Arial" w:hAnsi="Arial"/>
                        </w:rPr>
                        <w:instrText xml:space="preserve"> MACROBUTTON CheckIt </w:instrText>
                      </w:r>
                      <w:r>
                        <w:rPr>
                          <w:rFonts w:ascii="Arial" w:hAnsi="Arial"/>
                        </w:rPr>
                        <w:sym w:font="Wingdings" w:char="F0A8"/>
                      </w:r>
                      <w:r>
                        <w:rPr>
                          <w:rFonts w:ascii="Arial" w:hAnsi="Arial"/>
                        </w:rPr>
                        <w:fldChar w:fldCharType="end"/>
                      </w:r>
                      <w:r>
                        <w:rPr>
                          <w:rFonts w:ascii="Arial" w:hAnsi="Arial"/>
                          <w:b/>
                          <w:lang w:val="fr-FR"/>
                        </w:rPr>
                        <w:t xml:space="preserve">   Raport Final</w:t>
                      </w:r>
                      <w:r>
                        <w:rPr>
                          <w:rFonts w:ascii="Arial" w:hAnsi="Arial"/>
                          <w:b/>
                          <w:lang w:val="fr-FR"/>
                        </w:rPr>
                        <w:br/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sz w:val="22"/>
        </w:rPr>
      </w:pPr>
    </w:p>
    <w:p w:rsidR="00376A9B" w:rsidRDefault="00376A9B">
      <w:pPr>
        <w:rPr>
          <w:rFonts w:ascii="Trebuchet MS" w:hAnsi="Trebuchet MS" w:cs="Arial"/>
          <w:sz w:val="22"/>
        </w:rPr>
      </w:pPr>
    </w:p>
    <w:p w:rsidR="00376A9B" w:rsidRDefault="00376A9B">
      <w:pPr>
        <w:rPr>
          <w:rFonts w:ascii="Trebuchet MS" w:hAnsi="Trebuchet MS" w:cs="Arial"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t>I.</w:t>
      </w:r>
      <w:r>
        <w:rPr>
          <w:rFonts w:ascii="Trebuchet MS" w:hAnsi="Trebuchet MS" w:cs="Arial"/>
          <w:b/>
          <w:sz w:val="22"/>
        </w:rPr>
        <w:tab/>
        <w:t>Prezentare generală</w:t>
      </w:r>
    </w:p>
    <w:p w:rsidR="00376A9B" w:rsidRDefault="00376A9B">
      <w:pPr>
        <w:rPr>
          <w:rFonts w:ascii="Trebuchet MS" w:hAnsi="Trebuchet MS" w:cs="Arial"/>
          <w:b/>
          <w:sz w:val="22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3888"/>
        <w:gridCol w:w="6300"/>
      </w:tblGrid>
      <w:tr w:rsidR="00376A9B">
        <w:trPr>
          <w:trHeight w:val="439"/>
        </w:trPr>
        <w:tc>
          <w:tcPr>
            <w:tcW w:w="3888" w:type="dxa"/>
          </w:tcPr>
          <w:p w:rsidR="00376A9B" w:rsidRDefault="00376A9B">
            <w:pPr>
              <w:rPr>
                <w:rFonts w:ascii="Trebuchet MS" w:hAnsi="Trebuchet MS" w:cs="Arial"/>
                <w:i/>
                <w:sz w:val="22"/>
              </w:rPr>
            </w:pPr>
            <w:r>
              <w:rPr>
                <w:rFonts w:ascii="Trebuchet MS" w:hAnsi="Trebuchet MS" w:cs="Arial"/>
                <w:i/>
                <w:sz w:val="22"/>
              </w:rPr>
              <w:t>Axa prioritară</w:t>
            </w:r>
          </w:p>
          <w:p w:rsidR="00376A9B" w:rsidRDefault="00376A9B">
            <w:pPr>
              <w:rPr>
                <w:rFonts w:ascii="Trebuchet MS" w:hAnsi="Trebuchet MS" w:cs="Arial"/>
                <w:i/>
                <w:sz w:val="22"/>
              </w:rPr>
            </w:pPr>
            <w:r>
              <w:rPr>
                <w:rFonts w:ascii="Trebuchet MS" w:hAnsi="Trebuchet MS" w:cs="Arial"/>
                <w:i/>
                <w:sz w:val="22"/>
              </w:rPr>
              <w:t xml:space="preserve">Domeniu major de intervenţie </w:t>
            </w:r>
          </w:p>
        </w:tc>
        <w:tc>
          <w:tcPr>
            <w:tcW w:w="6300" w:type="dxa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</w:tr>
      <w:tr w:rsidR="00376A9B">
        <w:trPr>
          <w:trHeight w:val="439"/>
        </w:trPr>
        <w:tc>
          <w:tcPr>
            <w:tcW w:w="3888" w:type="dxa"/>
          </w:tcPr>
          <w:p w:rsidR="00376A9B" w:rsidRDefault="00376A9B">
            <w:pPr>
              <w:rPr>
                <w:rFonts w:ascii="Trebuchet MS" w:hAnsi="Trebuchet MS" w:cs="Arial"/>
                <w:i/>
                <w:sz w:val="22"/>
              </w:rPr>
            </w:pPr>
            <w:r>
              <w:rPr>
                <w:rFonts w:ascii="Trebuchet MS" w:hAnsi="Trebuchet MS" w:cs="Arial"/>
                <w:i/>
                <w:sz w:val="22"/>
              </w:rPr>
              <w:t xml:space="preserve">Titlu proiect </w:t>
            </w:r>
          </w:p>
        </w:tc>
        <w:tc>
          <w:tcPr>
            <w:tcW w:w="6300" w:type="dxa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</w:tr>
      <w:tr w:rsidR="00376A9B">
        <w:trPr>
          <w:trHeight w:val="439"/>
        </w:trPr>
        <w:tc>
          <w:tcPr>
            <w:tcW w:w="3888" w:type="dxa"/>
          </w:tcPr>
          <w:p w:rsidR="00376A9B" w:rsidRDefault="00376A9B">
            <w:pPr>
              <w:rPr>
                <w:rFonts w:ascii="Trebuchet MS" w:hAnsi="Trebuchet MS" w:cs="Arial"/>
                <w:i/>
                <w:sz w:val="22"/>
              </w:rPr>
            </w:pPr>
            <w:r>
              <w:rPr>
                <w:rFonts w:ascii="Trebuchet MS" w:hAnsi="Trebuchet MS" w:cs="Arial"/>
                <w:i/>
                <w:sz w:val="22"/>
              </w:rPr>
              <w:t xml:space="preserve">Beneficiar </w:t>
            </w:r>
          </w:p>
        </w:tc>
        <w:tc>
          <w:tcPr>
            <w:tcW w:w="6300" w:type="dxa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</w:tr>
      <w:tr w:rsidR="00376A9B">
        <w:trPr>
          <w:trHeight w:val="439"/>
        </w:trPr>
        <w:tc>
          <w:tcPr>
            <w:tcW w:w="3888" w:type="dxa"/>
          </w:tcPr>
          <w:p w:rsidR="00376A9B" w:rsidRDefault="00376A9B">
            <w:pPr>
              <w:rPr>
                <w:rFonts w:ascii="Trebuchet MS" w:hAnsi="Trebuchet MS" w:cs="Arial"/>
                <w:i/>
                <w:sz w:val="22"/>
              </w:rPr>
            </w:pPr>
            <w:r>
              <w:rPr>
                <w:rFonts w:ascii="Trebuchet MS" w:hAnsi="Trebuchet MS" w:cs="Arial"/>
                <w:i/>
                <w:sz w:val="22"/>
              </w:rPr>
              <w:t xml:space="preserve">Număr de referinţă / cod SMIS </w:t>
            </w:r>
          </w:p>
        </w:tc>
        <w:tc>
          <w:tcPr>
            <w:tcW w:w="6300" w:type="dxa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</w:tr>
      <w:tr w:rsidR="00376A9B">
        <w:trPr>
          <w:trHeight w:val="443"/>
        </w:trPr>
        <w:tc>
          <w:tcPr>
            <w:tcW w:w="3888" w:type="dxa"/>
          </w:tcPr>
          <w:p w:rsidR="00376A9B" w:rsidRDefault="00376A9B">
            <w:pPr>
              <w:rPr>
                <w:rFonts w:ascii="Trebuchet MS" w:hAnsi="Trebuchet MS" w:cs="Arial"/>
                <w:i/>
                <w:sz w:val="22"/>
              </w:rPr>
            </w:pPr>
          </w:p>
        </w:tc>
        <w:tc>
          <w:tcPr>
            <w:tcW w:w="6300" w:type="dxa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</w:tr>
      <w:tr w:rsidR="00376A9B">
        <w:trPr>
          <w:trHeight w:val="362"/>
        </w:trPr>
        <w:tc>
          <w:tcPr>
            <w:tcW w:w="3888" w:type="dxa"/>
          </w:tcPr>
          <w:p w:rsidR="00376A9B" w:rsidRDefault="00376A9B">
            <w:pPr>
              <w:rPr>
                <w:rFonts w:ascii="Trebuchet MS" w:hAnsi="Trebuchet MS" w:cs="Arial"/>
                <w:i/>
                <w:sz w:val="22"/>
              </w:rPr>
            </w:pPr>
            <w:r>
              <w:rPr>
                <w:rFonts w:ascii="Trebuchet MS" w:hAnsi="Trebuchet MS" w:cs="Arial"/>
                <w:i/>
                <w:sz w:val="22"/>
              </w:rPr>
              <w:t>Perioada de raportare</w:t>
            </w:r>
          </w:p>
        </w:tc>
        <w:tc>
          <w:tcPr>
            <w:tcW w:w="6300" w:type="dxa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</w:tr>
      <w:tr w:rsidR="00376A9B">
        <w:trPr>
          <w:trHeight w:val="357"/>
        </w:trPr>
        <w:tc>
          <w:tcPr>
            <w:tcW w:w="3888" w:type="dxa"/>
          </w:tcPr>
          <w:p w:rsidR="00376A9B" w:rsidRDefault="00376A9B">
            <w:pPr>
              <w:rPr>
                <w:rFonts w:ascii="Trebuchet MS" w:hAnsi="Trebuchet MS" w:cs="Arial"/>
                <w:i/>
                <w:sz w:val="22"/>
              </w:rPr>
            </w:pPr>
            <w:r>
              <w:rPr>
                <w:rFonts w:ascii="Trebuchet MS" w:hAnsi="Trebuchet MS" w:cs="Arial"/>
                <w:i/>
                <w:sz w:val="22"/>
              </w:rPr>
              <w:t>OI / Regiunea de Dezvoltare</w:t>
            </w:r>
          </w:p>
        </w:tc>
        <w:tc>
          <w:tcPr>
            <w:tcW w:w="6300" w:type="dxa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</w:tr>
      <w:tr w:rsidR="00376A9B">
        <w:trPr>
          <w:trHeight w:val="354"/>
        </w:trPr>
        <w:tc>
          <w:tcPr>
            <w:tcW w:w="3888" w:type="dxa"/>
          </w:tcPr>
          <w:p w:rsidR="00376A9B" w:rsidRDefault="00376A9B">
            <w:pPr>
              <w:rPr>
                <w:rFonts w:ascii="Trebuchet MS" w:hAnsi="Trebuchet MS" w:cs="Arial"/>
                <w:i/>
                <w:sz w:val="22"/>
              </w:rPr>
            </w:pPr>
          </w:p>
        </w:tc>
        <w:tc>
          <w:tcPr>
            <w:tcW w:w="6300" w:type="dxa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</w:tr>
      <w:tr w:rsidR="00376A9B">
        <w:trPr>
          <w:trHeight w:val="364"/>
        </w:trPr>
        <w:tc>
          <w:tcPr>
            <w:tcW w:w="3888" w:type="dxa"/>
          </w:tcPr>
          <w:p w:rsidR="00376A9B" w:rsidRDefault="00376A9B">
            <w:pPr>
              <w:rPr>
                <w:rFonts w:ascii="Trebuchet MS" w:hAnsi="Trebuchet MS" w:cs="Arial"/>
                <w:i/>
                <w:sz w:val="22"/>
              </w:rPr>
            </w:pPr>
          </w:p>
        </w:tc>
        <w:tc>
          <w:tcPr>
            <w:tcW w:w="6300" w:type="dxa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t>II.</w:t>
      </w:r>
      <w:r>
        <w:rPr>
          <w:rFonts w:ascii="Trebuchet MS" w:hAnsi="Trebuchet MS" w:cs="Arial"/>
          <w:b/>
          <w:sz w:val="22"/>
        </w:rPr>
        <w:tab/>
        <w:t>Detalii raportare</w:t>
      </w:r>
    </w:p>
    <w:p w:rsidR="00376A9B" w:rsidRDefault="00376A9B">
      <w:pPr>
        <w:rPr>
          <w:rFonts w:ascii="Trebuchet MS" w:hAnsi="Trebuchet MS" w:cs="Arial"/>
          <w:sz w:val="22"/>
        </w:rPr>
      </w:pPr>
    </w:p>
    <w:p w:rsidR="00376A9B" w:rsidRDefault="00376A9B">
      <w:pPr>
        <w:pStyle w:val="BodyText"/>
        <w:rPr>
          <w:rFonts w:ascii="Trebuchet MS" w:hAnsi="Trebuchet MS" w:cs="Arial"/>
          <w:szCs w:val="22"/>
          <w:lang w:val="ro-RO"/>
        </w:rPr>
      </w:pPr>
      <w:r>
        <w:rPr>
          <w:rFonts w:ascii="Trebuchet MS" w:hAnsi="Trebuchet MS" w:cs="Arial"/>
          <w:szCs w:val="22"/>
          <w:lang w:val="ro-RO"/>
        </w:rPr>
        <w:t>Data semnării contractului  __________</w:t>
      </w:r>
    </w:p>
    <w:p w:rsidR="00376A9B" w:rsidRDefault="00376A9B">
      <w:pPr>
        <w:pStyle w:val="BodyText"/>
        <w:rPr>
          <w:rFonts w:ascii="Trebuchet MS" w:hAnsi="Trebuchet MS" w:cs="Arial"/>
          <w:szCs w:val="22"/>
          <w:lang w:val="ro-RO"/>
        </w:rPr>
      </w:pPr>
      <w:r>
        <w:rPr>
          <w:rFonts w:ascii="Trebuchet MS" w:hAnsi="Trebuchet MS" w:cs="Arial"/>
          <w:szCs w:val="22"/>
          <w:lang w:val="ro-RO"/>
        </w:rPr>
        <w:t>Data de începere a perioadei de implementare a contractului de finanţare _________________________________</w:t>
      </w:r>
    </w:p>
    <w:p w:rsidR="00376A9B" w:rsidRDefault="00376A9B">
      <w:pPr>
        <w:pStyle w:val="BodyText"/>
        <w:rPr>
          <w:rFonts w:ascii="Trebuchet MS" w:hAnsi="Trebuchet MS" w:cs="Arial"/>
          <w:szCs w:val="22"/>
          <w:lang w:val="ro-RO"/>
        </w:rPr>
      </w:pPr>
      <w:r>
        <w:rPr>
          <w:rFonts w:ascii="Trebuchet MS" w:hAnsi="Trebuchet MS" w:cs="Arial"/>
          <w:szCs w:val="22"/>
          <w:lang w:val="ro-RO"/>
        </w:rPr>
        <w:t>Data de finalizare a perioadei de implementare a contractului de finanţare ________________________________</w:t>
      </w:r>
    </w:p>
    <w:p w:rsidR="00376A9B" w:rsidRDefault="00376A9B">
      <w:pPr>
        <w:pStyle w:val="BodyText3"/>
        <w:rPr>
          <w:rFonts w:ascii="Trebuchet MS" w:hAnsi="Trebuchet MS"/>
        </w:rPr>
      </w:pPr>
      <w:r>
        <w:rPr>
          <w:rFonts w:ascii="Trebuchet MS" w:hAnsi="Trebuchet MS"/>
        </w:rPr>
        <w:t>Data de finalizare estimată se va completa doar daca se preconizează că va fi necesară o prelungire a duratei de execuţie) _______________________</w:t>
      </w:r>
    </w:p>
    <w:p w:rsidR="00376A9B" w:rsidRDefault="00376A9B">
      <w:pPr>
        <w:rPr>
          <w:rFonts w:ascii="Trebuchet MS" w:hAnsi="Trebuchet MS" w:cs="Arial"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t>III.</w:t>
      </w:r>
      <w:r>
        <w:rPr>
          <w:rFonts w:ascii="Trebuchet MS" w:hAnsi="Trebuchet MS" w:cs="Arial"/>
          <w:b/>
          <w:sz w:val="22"/>
        </w:rPr>
        <w:tab/>
        <w:t>Detalii despre beneficiar</w:t>
      </w:r>
    </w:p>
    <w:p w:rsidR="00376A9B" w:rsidRDefault="00376A9B">
      <w:pPr>
        <w:rPr>
          <w:rFonts w:ascii="Trebuchet MS" w:hAnsi="Trebuchet MS" w:cs="Arial"/>
          <w:sz w:val="22"/>
        </w:rPr>
      </w:pPr>
    </w:p>
    <w:p w:rsidR="00376A9B" w:rsidRDefault="00376A9B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Beneficiar  ________________________________________</w:t>
      </w:r>
    </w:p>
    <w:p w:rsidR="00376A9B" w:rsidRDefault="00376A9B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Adresa / sediu (strada, număr, cod poştal, localitate, municipiu, judeţ)____________ _________</w:t>
      </w:r>
    </w:p>
    <w:p w:rsidR="00376A9B" w:rsidRDefault="00376A9B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_____________________________________________________________</w:t>
      </w:r>
    </w:p>
    <w:p w:rsidR="00376A9B" w:rsidRDefault="00376A9B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Tel. _____________     Fax _______________          E-mail _________________________</w:t>
      </w:r>
    </w:p>
    <w:p w:rsidR="00376A9B" w:rsidRDefault="00376A9B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Manager Proiect  (nume)______________________________________</w:t>
      </w:r>
    </w:p>
    <w:p w:rsidR="00376A9B" w:rsidRDefault="00376A9B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Reprezentant legal (nume) (altul decât Administratorul Proiectului, daca este cazul)   ________________________</w:t>
      </w: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lastRenderedPageBreak/>
        <w:t>IV.</w:t>
      </w:r>
      <w:r>
        <w:rPr>
          <w:rFonts w:ascii="Trebuchet MS" w:hAnsi="Trebuchet MS" w:cs="Arial"/>
          <w:b/>
          <w:sz w:val="22"/>
        </w:rPr>
        <w:tab/>
        <w:t xml:space="preserve">Obiectivele generale / specifice ale proiectului </w:t>
      </w:r>
      <w:r>
        <w:rPr>
          <w:rStyle w:val="FootnoteReference"/>
          <w:rFonts w:ascii="Trebuchet MS" w:hAnsi="Trebuchet MS" w:cs="Arial"/>
          <w:b/>
          <w:sz w:val="22"/>
        </w:rPr>
        <w:footnoteReference w:id="1"/>
      </w:r>
    </w:p>
    <w:p w:rsidR="00376A9B" w:rsidRDefault="00376A9B">
      <w:pPr>
        <w:ind w:firstLine="708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19"/>
      </w:tblGrid>
      <w:tr w:rsidR="00376A9B">
        <w:tc>
          <w:tcPr>
            <w:tcW w:w="10319" w:type="dxa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Se vor descrie atât rezultatele propuse prin proiect (atât cele descrise in cererea de finanţare cat si cele trecute in studiul de fezabilitate/plan de afaceri) </w:t>
            </w:r>
          </w:p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  <w:p w:rsidR="00376A9B" w:rsidRDefault="00376A9B">
            <w:pPr>
              <w:pStyle w:val="Header"/>
              <w:tabs>
                <w:tab w:val="clear" w:pos="4153"/>
                <w:tab w:val="clear" w:pos="8306"/>
              </w:tabs>
              <w:spacing w:before="0" w:after="0"/>
              <w:rPr>
                <w:rFonts w:ascii="Trebuchet MS" w:hAnsi="Trebuchet MS" w:cs="Arial"/>
                <w:szCs w:val="22"/>
                <w:lang w:val="ro-RO" w:eastAsia="ro-RO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sz w:val="22"/>
        </w:rPr>
      </w:pPr>
    </w:p>
    <w:p w:rsidR="00376A9B" w:rsidRDefault="00376A9B">
      <w:pPr>
        <w:rPr>
          <w:rFonts w:ascii="Trebuchet MS" w:hAnsi="Trebuchet MS" w:cs="Arial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67"/>
        <w:gridCol w:w="708"/>
        <w:gridCol w:w="5675"/>
      </w:tblGrid>
      <w:tr w:rsidR="00376A9B">
        <w:tc>
          <w:tcPr>
            <w:tcW w:w="3369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Obiect:</w:t>
            </w:r>
          </w:p>
        </w:tc>
        <w:tc>
          <w:tcPr>
            <w:tcW w:w="567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DA</w:t>
            </w:r>
          </w:p>
        </w:tc>
        <w:tc>
          <w:tcPr>
            <w:tcW w:w="708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NU</w:t>
            </w:r>
          </w:p>
        </w:tc>
        <w:tc>
          <w:tcPr>
            <w:tcW w:w="5675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Observaţii</w:t>
            </w:r>
          </w:p>
        </w:tc>
      </w:tr>
      <w:tr w:rsidR="00376A9B">
        <w:tc>
          <w:tcPr>
            <w:tcW w:w="3369" w:type="dxa"/>
          </w:tcPr>
          <w:p w:rsidR="00376A9B" w:rsidRDefault="00376A9B">
            <w:pPr>
              <w:pStyle w:val="Header"/>
              <w:tabs>
                <w:tab w:val="clear" w:pos="4153"/>
                <w:tab w:val="clear" w:pos="8306"/>
              </w:tabs>
              <w:spacing w:before="0" w:after="0"/>
              <w:rPr>
                <w:rFonts w:ascii="Trebuchet MS" w:hAnsi="Trebuchet MS" w:cs="Arial"/>
                <w:bCs/>
                <w:szCs w:val="24"/>
                <w:lang w:val="ro-RO" w:eastAsia="ro-RO"/>
              </w:rPr>
            </w:pPr>
            <w:r>
              <w:rPr>
                <w:rFonts w:ascii="Trebuchet MS" w:hAnsi="Trebuchet MS" w:cs="Arial"/>
                <w:bCs/>
                <w:szCs w:val="24"/>
                <w:lang w:val="ro-RO" w:eastAsia="ro-RO"/>
              </w:rPr>
              <w:t>Este proiect care se supune ajutorului de stat?</w:t>
            </w:r>
          </w:p>
        </w:tc>
        <w:tc>
          <w:tcPr>
            <w:tcW w:w="567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  <w:tc>
          <w:tcPr>
            <w:tcW w:w="708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  <w:tc>
          <w:tcPr>
            <w:tcW w:w="5675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</w:tr>
      <w:tr w:rsidR="00376A9B">
        <w:tc>
          <w:tcPr>
            <w:tcW w:w="3369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Este proiect care se supune regulii de minimis?</w:t>
            </w:r>
          </w:p>
        </w:tc>
        <w:tc>
          <w:tcPr>
            <w:tcW w:w="567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  <w:tc>
          <w:tcPr>
            <w:tcW w:w="708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  <w:tc>
          <w:tcPr>
            <w:tcW w:w="5675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</w:tr>
      <w:tr w:rsidR="00376A9B">
        <w:tc>
          <w:tcPr>
            <w:tcW w:w="3369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Este proiect generator de venituri?</w:t>
            </w:r>
          </w:p>
        </w:tc>
        <w:tc>
          <w:tcPr>
            <w:tcW w:w="567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  <w:tc>
          <w:tcPr>
            <w:tcW w:w="708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  <w:tc>
          <w:tcPr>
            <w:tcW w:w="5675" w:type="dxa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t>V.</w:t>
      </w:r>
      <w:r>
        <w:rPr>
          <w:rFonts w:ascii="Trebuchet MS" w:hAnsi="Trebuchet MS" w:cs="Arial"/>
          <w:b/>
          <w:sz w:val="22"/>
        </w:rPr>
        <w:tab/>
        <w:t>Rezumat al progresului înregistrat în derularea proiectului  până la momentul raportării</w:t>
      </w:r>
      <w:r>
        <w:rPr>
          <w:rStyle w:val="FootnoteReference"/>
          <w:rFonts w:ascii="Trebuchet MS" w:hAnsi="Trebuchet MS" w:cs="Arial"/>
          <w:b/>
          <w:sz w:val="22"/>
        </w:rPr>
        <w:footnoteReference w:id="2"/>
      </w:r>
    </w:p>
    <w:p w:rsidR="00376A9B" w:rsidRDefault="00376A9B">
      <w:pPr>
        <w:ind w:firstLine="708"/>
        <w:rPr>
          <w:rFonts w:ascii="Trebuchet MS" w:hAnsi="Trebuchet MS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66"/>
      </w:tblGrid>
      <w:tr w:rsidR="00376A9B">
        <w:tc>
          <w:tcPr>
            <w:tcW w:w="5000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descrieţi rezultatele/realizările obţinute in proiect până la data raportării (date agregate si date obţinute in perioada de raportare).</w:t>
            </w:r>
          </w:p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sz w:val="22"/>
        </w:rPr>
      </w:pPr>
    </w:p>
    <w:p w:rsidR="00376A9B" w:rsidRDefault="00376A9B">
      <w:pPr>
        <w:keepLines/>
        <w:numPr>
          <w:ilvl w:val="0"/>
          <w:numId w:val="2"/>
        </w:num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t>Stadiul activităţilor prevăzute în contract</w:t>
      </w:r>
      <w:r>
        <w:rPr>
          <w:rStyle w:val="FootnoteReference"/>
          <w:rFonts w:ascii="Trebuchet MS" w:hAnsi="Trebuchet MS" w:cs="Arial"/>
          <w:b/>
          <w:sz w:val="22"/>
        </w:rPr>
        <w:footnoteReference w:id="3"/>
      </w:r>
      <w:r>
        <w:rPr>
          <w:rFonts w:ascii="Trebuchet MS" w:hAnsi="Trebuchet MS" w:cs="Arial"/>
          <w:b/>
          <w:sz w:val="22"/>
        </w:rPr>
        <w:t xml:space="preserve">  </w:t>
      </w:r>
    </w:p>
    <w:p w:rsidR="00376A9B" w:rsidRDefault="00376A9B">
      <w:pPr>
        <w:keepLines/>
        <w:ind w:left="360"/>
        <w:rPr>
          <w:rFonts w:ascii="Trebuchet MS" w:hAnsi="Trebuchet MS" w:cs="Arial"/>
          <w:b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1"/>
        <w:gridCol w:w="2289"/>
        <w:gridCol w:w="2113"/>
        <w:gridCol w:w="1822"/>
        <w:gridCol w:w="1701"/>
      </w:tblGrid>
      <w:tr w:rsidR="00376A9B">
        <w:trPr>
          <w:cantSplit/>
          <w:trHeight w:val="195"/>
          <w:jc w:val="center"/>
        </w:trPr>
        <w:tc>
          <w:tcPr>
            <w:tcW w:w="1250" w:type="pct"/>
            <w:shd w:val="clear" w:color="auto" w:fill="FFFFFF"/>
          </w:tcPr>
          <w:p w:rsidR="00376A9B" w:rsidRDefault="00376A9B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Activitatea din contract</w:t>
            </w:r>
          </w:p>
          <w:p w:rsidR="00376A9B" w:rsidRDefault="00376A9B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83" w:type="pct"/>
            <w:shd w:val="clear" w:color="auto" w:fill="FFFFFF"/>
          </w:tcPr>
          <w:p w:rsidR="00376A9B" w:rsidRDefault="00376A9B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Graficul execuţiei conform calendarului activităţilor</w:t>
            </w:r>
          </w:p>
        </w:tc>
        <w:tc>
          <w:tcPr>
            <w:tcW w:w="1000" w:type="pct"/>
            <w:shd w:val="clear" w:color="auto" w:fill="FFFFFF"/>
          </w:tcPr>
          <w:p w:rsidR="00376A9B" w:rsidRDefault="00376A9B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Stadiul activităţilor la data de raportare</w:t>
            </w:r>
          </w:p>
          <w:p w:rsidR="00376A9B" w:rsidRDefault="00376A9B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(</w:t>
            </w:r>
            <w:r>
              <w:rPr>
                <w:rStyle w:val="FootnoteReference"/>
                <w:rFonts w:ascii="Trebuchet MS" w:hAnsi="Trebuchet MS"/>
                <w:b/>
                <w:sz w:val="22"/>
              </w:rPr>
              <w:footnoteRef/>
            </w:r>
            <w:r>
              <w:rPr>
                <w:rFonts w:ascii="Trebuchet MS" w:hAnsi="Trebuchet MS"/>
                <w:sz w:val="22"/>
                <w:lang w:val="pt-BR"/>
              </w:rPr>
              <w:t>Realizate, în curs de executie (%), neefectuate)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</w:p>
        </w:tc>
        <w:tc>
          <w:tcPr>
            <w:tcW w:w="862" w:type="pct"/>
            <w:shd w:val="clear" w:color="auto" w:fill="FFFFFF"/>
          </w:tcPr>
          <w:p w:rsidR="00376A9B" w:rsidRDefault="00376A9B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Stadiul implementării</w:t>
            </w:r>
          </w:p>
          <w:p w:rsidR="00376A9B" w:rsidRDefault="00376A9B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(in avans /</w:t>
            </w:r>
          </w:p>
          <w:p w:rsidR="00376A9B" w:rsidRDefault="00376A9B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in termen / </w:t>
            </w:r>
          </w:p>
          <w:p w:rsidR="00376A9B" w:rsidRDefault="00376A9B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întârziată)</w:t>
            </w:r>
          </w:p>
        </w:tc>
        <w:tc>
          <w:tcPr>
            <w:tcW w:w="805" w:type="pct"/>
            <w:shd w:val="clear" w:color="auto" w:fill="FFFFFF"/>
          </w:tcPr>
          <w:p w:rsidR="00376A9B" w:rsidRDefault="00376A9B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Explicaţii şi soluţiipropuse în vederea reducerii întârzierilor (dacă este necesar)</w:t>
            </w:r>
          </w:p>
        </w:tc>
      </w:tr>
      <w:tr w:rsidR="00376A9B">
        <w:trPr>
          <w:cantSplit/>
          <w:trHeight w:val="195"/>
          <w:jc w:val="center"/>
        </w:trPr>
        <w:tc>
          <w:tcPr>
            <w:tcW w:w="1250" w:type="pct"/>
            <w:shd w:val="clear" w:color="auto" w:fill="FFFFFF"/>
          </w:tcPr>
          <w:p w:rsidR="00376A9B" w:rsidRDefault="00376A9B">
            <w:pPr>
              <w:keepLines/>
              <w:jc w:val="center"/>
              <w:rPr>
                <w:rFonts w:ascii="Trebuchet MS" w:hAnsi="Trebuchet MS" w:cs="Tahoma"/>
                <w:b/>
                <w:sz w:val="22"/>
              </w:rPr>
            </w:pPr>
          </w:p>
        </w:tc>
        <w:tc>
          <w:tcPr>
            <w:tcW w:w="1083" w:type="pct"/>
            <w:shd w:val="clear" w:color="auto" w:fill="FFFFFF"/>
          </w:tcPr>
          <w:p w:rsidR="00376A9B" w:rsidRDefault="00376A9B">
            <w:pPr>
              <w:keepLines/>
              <w:jc w:val="center"/>
              <w:rPr>
                <w:rFonts w:ascii="Trebuchet MS" w:hAnsi="Trebuchet MS" w:cs="Tahoma"/>
                <w:b/>
                <w:sz w:val="22"/>
              </w:rPr>
            </w:pPr>
          </w:p>
        </w:tc>
        <w:tc>
          <w:tcPr>
            <w:tcW w:w="1000" w:type="pct"/>
            <w:shd w:val="clear" w:color="auto" w:fill="FFFFFF"/>
          </w:tcPr>
          <w:p w:rsidR="00376A9B" w:rsidRDefault="00376A9B">
            <w:pPr>
              <w:keepLines/>
              <w:jc w:val="center"/>
              <w:rPr>
                <w:rFonts w:ascii="Trebuchet MS" w:hAnsi="Trebuchet MS" w:cs="Tahoma"/>
                <w:b/>
                <w:sz w:val="22"/>
              </w:rPr>
            </w:pPr>
          </w:p>
        </w:tc>
        <w:tc>
          <w:tcPr>
            <w:tcW w:w="862" w:type="pct"/>
            <w:shd w:val="clear" w:color="auto" w:fill="FFFFFF"/>
          </w:tcPr>
          <w:p w:rsidR="00376A9B" w:rsidRDefault="00376A9B">
            <w:pPr>
              <w:keepLines/>
              <w:jc w:val="center"/>
              <w:rPr>
                <w:rFonts w:ascii="Trebuchet MS" w:hAnsi="Trebuchet MS" w:cs="Tahoma"/>
                <w:b/>
                <w:sz w:val="22"/>
              </w:rPr>
            </w:pPr>
          </w:p>
        </w:tc>
        <w:tc>
          <w:tcPr>
            <w:tcW w:w="805" w:type="pct"/>
            <w:shd w:val="clear" w:color="auto" w:fill="FFFFFF"/>
          </w:tcPr>
          <w:p w:rsidR="00376A9B" w:rsidRDefault="00376A9B">
            <w:pPr>
              <w:keepLines/>
              <w:jc w:val="center"/>
              <w:rPr>
                <w:rFonts w:ascii="Trebuchet MS" w:hAnsi="Trebuchet MS" w:cs="Tahoma"/>
                <w:b/>
                <w:sz w:val="22"/>
              </w:rPr>
            </w:pPr>
          </w:p>
        </w:tc>
      </w:tr>
      <w:tr w:rsidR="00376A9B">
        <w:trPr>
          <w:cantSplit/>
          <w:trHeight w:val="195"/>
          <w:jc w:val="center"/>
        </w:trPr>
        <w:tc>
          <w:tcPr>
            <w:tcW w:w="4195" w:type="pct"/>
            <w:gridSpan w:val="4"/>
            <w:shd w:val="clear" w:color="auto" w:fill="FFFFFF"/>
          </w:tcPr>
          <w:p w:rsidR="00376A9B" w:rsidRDefault="00376A9B">
            <w:pPr>
              <w:keepLines/>
              <w:rPr>
                <w:rFonts w:ascii="Trebuchet MS" w:hAnsi="Trebuchet MS" w:cs="Arial"/>
                <w:b/>
                <w:sz w:val="22"/>
              </w:rPr>
            </w:pPr>
            <w:r>
              <w:rPr>
                <w:rFonts w:ascii="Trebuchet MS" w:hAnsi="Trebuchet MS" w:cs="Arial"/>
                <w:b/>
                <w:sz w:val="22"/>
              </w:rPr>
              <w:t>Progresul fizic al proiectului estimat de Beneficiar (%):</w:t>
            </w:r>
          </w:p>
        </w:tc>
        <w:tc>
          <w:tcPr>
            <w:tcW w:w="805" w:type="pct"/>
            <w:shd w:val="clear" w:color="auto" w:fill="FFFFFF"/>
          </w:tcPr>
          <w:p w:rsidR="00376A9B" w:rsidRDefault="00376A9B">
            <w:pPr>
              <w:keepLines/>
              <w:jc w:val="center"/>
              <w:rPr>
                <w:rFonts w:ascii="Trebuchet MS" w:hAnsi="Trebuchet MS" w:cs="Tahoma"/>
                <w:b/>
                <w:sz w:val="22"/>
              </w:rPr>
            </w:pPr>
            <w:r>
              <w:rPr>
                <w:rFonts w:ascii="Trebuchet MS" w:hAnsi="Trebuchet MS" w:cs="Tahoma"/>
                <w:b/>
                <w:sz w:val="22"/>
              </w:rPr>
              <w:t>........</w:t>
            </w:r>
          </w:p>
        </w:tc>
      </w:tr>
    </w:tbl>
    <w:p w:rsidR="00376A9B" w:rsidRDefault="00376A9B">
      <w:pPr>
        <w:rPr>
          <w:rFonts w:ascii="Trebuchet MS" w:hAnsi="Trebuchet MS" w:cs="Arial"/>
          <w:sz w:val="22"/>
        </w:rPr>
      </w:pPr>
    </w:p>
    <w:p w:rsidR="00376A9B" w:rsidRDefault="00376A9B">
      <w:pPr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Implementarea proiectului progresează conform prevederilor contractului aprobat?</w:t>
      </w:r>
    </w:p>
    <w:p w:rsidR="00376A9B" w:rsidRDefault="00376A9B">
      <w:pPr>
        <w:rPr>
          <w:rFonts w:ascii="Trebuchet MS" w:hAnsi="Trebuchet MS" w:cs="Arial"/>
          <w:sz w:val="22"/>
        </w:rPr>
      </w:pPr>
      <w:r>
        <w:rPr>
          <w:rFonts w:ascii="Trebuchet MS" w:hAnsi="Trebuchet MS" w:cs="Arial"/>
          <w:sz w:val="22"/>
        </w:rPr>
        <w:fldChar w:fldCharType="begin"/>
      </w:r>
      <w:r>
        <w:rPr>
          <w:rFonts w:ascii="Trebuchet MS" w:hAnsi="Trebuchet MS" w:cs="Arial"/>
          <w:sz w:val="22"/>
        </w:rPr>
        <w:instrText xml:space="preserve"> MACROBUTTON CheckIt </w:instrText>
      </w:r>
      <w:r>
        <w:rPr>
          <w:rFonts w:ascii="Trebuchet MS" w:hAnsi="Trebuchet MS" w:cs="Arial"/>
          <w:sz w:val="22"/>
        </w:rPr>
        <w:sym w:font="Wingdings" w:char="F0A8"/>
      </w:r>
      <w:r>
        <w:rPr>
          <w:rFonts w:ascii="Trebuchet MS" w:hAnsi="Trebuchet MS" w:cs="Arial"/>
          <w:sz w:val="22"/>
        </w:rPr>
        <w:fldChar w:fldCharType="end"/>
      </w:r>
      <w:r>
        <w:rPr>
          <w:rFonts w:ascii="Trebuchet MS" w:hAnsi="Trebuchet MS" w:cs="Arial"/>
          <w:sz w:val="22"/>
        </w:rPr>
        <w:t xml:space="preserve"> DA       </w:t>
      </w:r>
      <w:r>
        <w:rPr>
          <w:rFonts w:ascii="Trebuchet MS" w:hAnsi="Trebuchet MS" w:cs="Arial"/>
          <w:sz w:val="22"/>
        </w:rPr>
        <w:fldChar w:fldCharType="begin"/>
      </w:r>
      <w:r>
        <w:rPr>
          <w:rFonts w:ascii="Trebuchet MS" w:hAnsi="Trebuchet MS" w:cs="Arial"/>
          <w:sz w:val="22"/>
        </w:rPr>
        <w:instrText xml:space="preserve"> MACROBUTTON CheckIt </w:instrText>
      </w:r>
      <w:r>
        <w:rPr>
          <w:rFonts w:ascii="Trebuchet MS" w:hAnsi="Trebuchet MS" w:cs="Arial"/>
          <w:sz w:val="22"/>
        </w:rPr>
        <w:sym w:font="Wingdings" w:char="F0A8"/>
      </w:r>
      <w:r>
        <w:rPr>
          <w:rFonts w:ascii="Trebuchet MS" w:hAnsi="Trebuchet MS" w:cs="Arial"/>
          <w:sz w:val="22"/>
        </w:rPr>
        <w:fldChar w:fldCharType="end"/>
      </w:r>
      <w:r>
        <w:rPr>
          <w:rFonts w:ascii="Trebuchet MS" w:hAnsi="Trebuchet MS" w:cs="Arial"/>
          <w:sz w:val="22"/>
        </w:rPr>
        <w:t xml:space="preserve">  NU</w:t>
      </w:r>
    </w:p>
    <w:p w:rsidR="00376A9B" w:rsidRDefault="00376A9B">
      <w:pPr>
        <w:rPr>
          <w:rFonts w:ascii="Trebuchet MS" w:hAnsi="Trebuchet MS" w:cs="Arial"/>
          <w:sz w:val="22"/>
        </w:rPr>
      </w:pPr>
    </w:p>
    <w:p w:rsidR="00376A9B" w:rsidRDefault="00376A9B">
      <w:pPr>
        <w:rPr>
          <w:rFonts w:ascii="Trebuchet MS" w:hAnsi="Trebuchet MS" w:cs="Arial"/>
          <w:sz w:val="22"/>
        </w:rPr>
      </w:pPr>
      <w:r>
        <w:rPr>
          <w:rFonts w:ascii="Trebuchet MS" w:hAnsi="Trebuchet MS" w:cs="Arial"/>
          <w:b/>
          <w:sz w:val="22"/>
        </w:rPr>
        <w:t xml:space="preserve">Dacă DA, </w:t>
      </w:r>
      <w:r>
        <w:rPr>
          <w:rFonts w:ascii="Trebuchet MS" w:hAnsi="Trebuchet MS" w:cs="Arial"/>
          <w:sz w:val="22"/>
          <w:szCs w:val="22"/>
        </w:rPr>
        <w:t>vă rugăm prezentaţi stadiul implementării proiectului: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708"/>
        <w:gridCol w:w="709"/>
        <w:gridCol w:w="4966"/>
      </w:tblGrid>
      <w:tr w:rsidR="00376A9B">
        <w:tc>
          <w:tcPr>
            <w:tcW w:w="3936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  <w:r>
              <w:rPr>
                <w:rFonts w:ascii="Trebuchet MS" w:hAnsi="Trebuchet MS" w:cs="Arial"/>
                <w:sz w:val="22"/>
              </w:rPr>
              <w:t>Obiect</w:t>
            </w:r>
          </w:p>
        </w:tc>
        <w:tc>
          <w:tcPr>
            <w:tcW w:w="708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  <w:r>
              <w:rPr>
                <w:rFonts w:ascii="Trebuchet MS" w:hAnsi="Trebuchet MS" w:cs="Arial"/>
                <w:sz w:val="22"/>
              </w:rPr>
              <w:t xml:space="preserve">Da </w:t>
            </w:r>
          </w:p>
        </w:tc>
        <w:tc>
          <w:tcPr>
            <w:tcW w:w="709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  <w:r>
              <w:rPr>
                <w:rFonts w:ascii="Trebuchet MS" w:hAnsi="Trebuchet MS" w:cs="Arial"/>
                <w:sz w:val="22"/>
              </w:rPr>
              <w:t>Nu</w:t>
            </w:r>
          </w:p>
        </w:tc>
        <w:tc>
          <w:tcPr>
            <w:tcW w:w="4966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  <w:r>
              <w:rPr>
                <w:rFonts w:ascii="Trebuchet MS" w:hAnsi="Trebuchet MS" w:cs="Arial"/>
                <w:sz w:val="22"/>
              </w:rPr>
              <w:t>Observaţii</w:t>
            </w:r>
          </w:p>
        </w:tc>
      </w:tr>
      <w:tr w:rsidR="00376A9B">
        <w:tc>
          <w:tcPr>
            <w:tcW w:w="3936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  <w:r>
              <w:rPr>
                <w:rFonts w:ascii="Trebuchet MS" w:hAnsi="Trebuchet MS" w:cs="Arial"/>
                <w:sz w:val="22"/>
              </w:rPr>
              <w:t xml:space="preserve">Exista posibilitatea nefinalizării </w:t>
            </w:r>
            <w:r>
              <w:rPr>
                <w:rFonts w:ascii="Trebuchet MS" w:hAnsi="Trebuchet MS" w:cs="Arial"/>
                <w:sz w:val="22"/>
              </w:rPr>
              <w:lastRenderedPageBreak/>
              <w:t>proiectului in graficul de implementare si este necesara solicitarea unui act adiţional de prelungire a perioadei?*</w:t>
            </w:r>
          </w:p>
        </w:tc>
        <w:tc>
          <w:tcPr>
            <w:tcW w:w="708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</w:p>
        </w:tc>
        <w:tc>
          <w:tcPr>
            <w:tcW w:w="709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</w:p>
        </w:tc>
        <w:tc>
          <w:tcPr>
            <w:tcW w:w="4966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</w:p>
        </w:tc>
      </w:tr>
      <w:tr w:rsidR="00376A9B">
        <w:tc>
          <w:tcPr>
            <w:tcW w:w="3936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  <w:r>
              <w:rPr>
                <w:rFonts w:ascii="Trebuchet MS" w:hAnsi="Trebuchet MS" w:cs="Arial"/>
                <w:sz w:val="22"/>
              </w:rPr>
              <w:lastRenderedPageBreak/>
              <w:t>Au existat riscuri, probleme în implementarea proiectului, dar situaţia a fost remediata?</w:t>
            </w:r>
          </w:p>
        </w:tc>
        <w:tc>
          <w:tcPr>
            <w:tcW w:w="708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</w:p>
        </w:tc>
        <w:tc>
          <w:tcPr>
            <w:tcW w:w="709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</w:p>
        </w:tc>
        <w:tc>
          <w:tcPr>
            <w:tcW w:w="4966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</w:p>
        </w:tc>
      </w:tr>
      <w:tr w:rsidR="00376A9B">
        <w:tc>
          <w:tcPr>
            <w:tcW w:w="3936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  <w:r>
              <w:rPr>
                <w:rFonts w:ascii="Trebuchet MS" w:hAnsi="Trebuchet MS" w:cs="Arial"/>
                <w:sz w:val="22"/>
              </w:rPr>
              <w:t>Exista riscuri, probleme în implementarea proiectului care încă persista?</w:t>
            </w:r>
          </w:p>
        </w:tc>
        <w:tc>
          <w:tcPr>
            <w:tcW w:w="708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</w:p>
        </w:tc>
        <w:tc>
          <w:tcPr>
            <w:tcW w:w="709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</w:p>
        </w:tc>
        <w:tc>
          <w:tcPr>
            <w:tcW w:w="4966" w:type="dxa"/>
          </w:tcPr>
          <w:p w:rsidR="00376A9B" w:rsidRDefault="00376A9B">
            <w:pPr>
              <w:rPr>
                <w:rFonts w:ascii="Trebuchet MS" w:hAnsi="Trebuchet MS" w:cs="Arial"/>
                <w:sz w:val="22"/>
              </w:rPr>
            </w:pPr>
          </w:p>
        </w:tc>
      </w:tr>
    </w:tbl>
    <w:p w:rsidR="00376A9B" w:rsidRDefault="00376A9B">
      <w:pPr>
        <w:numPr>
          <w:ilvl w:val="0"/>
          <w:numId w:val="8"/>
        </w:numPr>
        <w:rPr>
          <w:rFonts w:ascii="Trebuchet MS" w:hAnsi="Trebuchet MS" w:cs="Arial"/>
          <w:sz w:val="22"/>
        </w:rPr>
      </w:pPr>
      <w:r>
        <w:rPr>
          <w:rFonts w:ascii="Trebuchet MS" w:hAnsi="Trebuchet MS" w:cs="Arial"/>
          <w:sz w:val="22"/>
        </w:rPr>
        <w:t>Dacă a fost inaintat un act aditional către OI, se va preciza data transmiterii către OI şi obiectul modificărilor propuse</w:t>
      </w: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t xml:space="preserve">Dacă NU, </w:t>
      </w:r>
      <w:r>
        <w:rPr>
          <w:rFonts w:ascii="Trebuchet MS" w:hAnsi="Trebuchet MS" w:cs="Arial"/>
          <w:sz w:val="22"/>
          <w:szCs w:val="22"/>
        </w:rPr>
        <w:t xml:space="preserve">vă rugăm selectaţi din lista de mai jos principalele motive care au determinat această situaţie şi detaliaţi la rubrica explicaţii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31"/>
        <w:gridCol w:w="4835"/>
      </w:tblGrid>
      <w:tr w:rsidR="00376A9B">
        <w:trPr>
          <w:jc w:val="center"/>
        </w:trPr>
        <w:tc>
          <w:tcPr>
            <w:tcW w:w="2712" w:type="pct"/>
            <w:shd w:val="clear" w:color="auto" w:fill="FFFFFF"/>
          </w:tcPr>
          <w:p w:rsidR="00376A9B" w:rsidRDefault="00376A9B">
            <w:pPr>
              <w:spacing w:line="360" w:lineRule="auto"/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Motivele   întârzierilor?</w:t>
            </w:r>
          </w:p>
        </w:tc>
        <w:tc>
          <w:tcPr>
            <w:tcW w:w="2288" w:type="pct"/>
            <w:shd w:val="clear" w:color="auto" w:fill="FFFFFF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Explicaţii</w:t>
            </w:r>
          </w:p>
        </w:tc>
      </w:tr>
      <w:tr w:rsidR="00376A9B">
        <w:trPr>
          <w:cantSplit/>
          <w:jc w:val="center"/>
        </w:trPr>
        <w:tc>
          <w:tcPr>
            <w:tcW w:w="2712" w:type="pct"/>
          </w:tcPr>
          <w:p w:rsidR="00376A9B" w:rsidRDefault="00376A9B">
            <w:pPr>
              <w:pStyle w:val="BodyText2"/>
              <w:spacing w:after="0"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Cauze naturale – etc. inundaţii in regiune, vijelii (furtuni puternice), condiţii de lucru periculoase, etc. </w:t>
            </w:r>
          </w:p>
        </w:tc>
        <w:tc>
          <w:tcPr>
            <w:tcW w:w="2288" w:type="pct"/>
            <w:vMerge w:val="restar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rPr>
          <w:cantSplit/>
          <w:jc w:val="center"/>
        </w:trPr>
        <w:tc>
          <w:tcPr>
            <w:tcW w:w="2712" w:type="pct"/>
          </w:tcPr>
          <w:p w:rsidR="00376A9B" w:rsidRDefault="00376A9B">
            <w:pPr>
              <w:pStyle w:val="BodyText2"/>
              <w:spacing w:after="0"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Dificultăţi cu antreprenorii  </w:t>
            </w:r>
          </w:p>
        </w:tc>
        <w:tc>
          <w:tcPr>
            <w:tcW w:w="2288" w:type="pct"/>
            <w:vMerge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rPr>
          <w:cantSplit/>
          <w:jc w:val="center"/>
        </w:trPr>
        <w:tc>
          <w:tcPr>
            <w:tcW w:w="2712" w:type="pct"/>
          </w:tcPr>
          <w:p w:rsidR="00376A9B" w:rsidRDefault="00376A9B">
            <w:pPr>
              <w:pStyle w:val="BodyText2"/>
              <w:spacing w:after="0"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Probleme financiare </w:t>
            </w:r>
          </w:p>
        </w:tc>
        <w:tc>
          <w:tcPr>
            <w:tcW w:w="2288" w:type="pct"/>
            <w:vMerge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rPr>
          <w:cantSplit/>
          <w:jc w:val="center"/>
        </w:trPr>
        <w:tc>
          <w:tcPr>
            <w:tcW w:w="2712" w:type="pct"/>
          </w:tcPr>
          <w:p w:rsidR="00376A9B" w:rsidRDefault="00376A9B">
            <w:pPr>
              <w:pStyle w:val="BodyText2"/>
              <w:spacing w:after="0"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Cereri care nu au corespuns aşteptărilor </w:t>
            </w:r>
          </w:p>
        </w:tc>
        <w:tc>
          <w:tcPr>
            <w:tcW w:w="2288" w:type="pct"/>
            <w:vMerge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rPr>
          <w:cantSplit/>
          <w:jc w:val="center"/>
        </w:trPr>
        <w:tc>
          <w:tcPr>
            <w:tcW w:w="2712" w:type="pct"/>
          </w:tcPr>
          <w:p w:rsidR="00376A9B" w:rsidRDefault="00376A9B">
            <w:pPr>
              <w:pStyle w:val="BodyText2"/>
              <w:spacing w:after="0"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Probleme juridice si reglementari aplicabile</w:t>
            </w:r>
          </w:p>
        </w:tc>
        <w:tc>
          <w:tcPr>
            <w:tcW w:w="2288" w:type="pct"/>
            <w:vMerge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rPr>
          <w:cantSplit/>
          <w:jc w:val="center"/>
        </w:trPr>
        <w:tc>
          <w:tcPr>
            <w:tcW w:w="2712" w:type="pct"/>
          </w:tcPr>
          <w:p w:rsidR="00376A9B" w:rsidRDefault="00376A9B">
            <w:pPr>
              <w:pStyle w:val="BodyText2"/>
              <w:spacing w:after="0"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Factori economici locali </w:t>
            </w:r>
          </w:p>
        </w:tc>
        <w:tc>
          <w:tcPr>
            <w:tcW w:w="2288" w:type="pct"/>
            <w:vMerge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rPr>
          <w:cantSplit/>
          <w:jc w:val="center"/>
        </w:trPr>
        <w:tc>
          <w:tcPr>
            <w:tcW w:w="2712" w:type="pct"/>
          </w:tcPr>
          <w:p w:rsidR="00376A9B" w:rsidRDefault="00376A9B">
            <w:pPr>
              <w:pStyle w:val="BodyText2"/>
              <w:spacing w:after="0"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Probleme determinate de lipsa personalului calificat</w:t>
            </w:r>
          </w:p>
        </w:tc>
        <w:tc>
          <w:tcPr>
            <w:tcW w:w="2288" w:type="pct"/>
            <w:vMerge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rPr>
          <w:cantSplit/>
          <w:jc w:val="center"/>
        </w:trPr>
        <w:tc>
          <w:tcPr>
            <w:tcW w:w="2712" w:type="pct"/>
          </w:tcPr>
          <w:p w:rsidR="00376A9B" w:rsidRDefault="00376A9B">
            <w:pPr>
              <w:pStyle w:val="BodyText2"/>
              <w:spacing w:after="0"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Subestimare în momentul întocmirii graficului de execuţie al proiectului: ex. implementarea unor etape succesive ale contractelor</w:t>
            </w:r>
          </w:p>
        </w:tc>
        <w:tc>
          <w:tcPr>
            <w:tcW w:w="2288" w:type="pct"/>
            <w:vMerge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rPr>
          <w:cantSplit/>
          <w:jc w:val="center"/>
        </w:trPr>
        <w:tc>
          <w:tcPr>
            <w:tcW w:w="2712" w:type="pct"/>
          </w:tcPr>
          <w:p w:rsidR="00376A9B" w:rsidRDefault="00376A9B">
            <w:pPr>
              <w:pStyle w:val="BodyText2"/>
              <w:spacing w:after="0"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Factori neprevăzuţi care afectează progresul lucrărilor: ex. condiţiile de pe amplasament, probleme de protecţia mediului </w:t>
            </w:r>
          </w:p>
        </w:tc>
        <w:tc>
          <w:tcPr>
            <w:tcW w:w="2288" w:type="pct"/>
            <w:vMerge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rPr>
          <w:cantSplit/>
          <w:jc w:val="center"/>
        </w:trPr>
        <w:tc>
          <w:tcPr>
            <w:tcW w:w="2712" w:type="pct"/>
          </w:tcPr>
          <w:p w:rsidR="00376A9B" w:rsidRDefault="00376A9B">
            <w:pPr>
              <w:pStyle w:val="BodyText2"/>
              <w:spacing w:after="0"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Altele</w:t>
            </w:r>
          </w:p>
        </w:tc>
        <w:tc>
          <w:tcPr>
            <w:tcW w:w="2288" w:type="pct"/>
            <w:vMerge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sz w:val="22"/>
          <w:szCs w:val="20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t>VII.</w:t>
      </w:r>
      <w:r>
        <w:rPr>
          <w:rFonts w:ascii="Trebuchet MS" w:hAnsi="Trebuchet MS" w:cs="Arial"/>
          <w:b/>
          <w:sz w:val="22"/>
        </w:rPr>
        <w:tab/>
        <w:t>Rezultatele proiectului</w:t>
      </w:r>
      <w:r>
        <w:rPr>
          <w:rStyle w:val="FootnoteReference"/>
          <w:rFonts w:ascii="Trebuchet MS" w:hAnsi="Trebuchet MS" w:cs="Arial"/>
          <w:b/>
          <w:sz w:val="22"/>
        </w:rPr>
        <w:footnoteReference w:id="4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2"/>
        <w:gridCol w:w="1414"/>
        <w:gridCol w:w="2365"/>
        <w:gridCol w:w="2329"/>
        <w:gridCol w:w="2506"/>
      </w:tblGrid>
      <w:tr w:rsidR="00376A9B">
        <w:trPr>
          <w:trHeight w:val="550"/>
        </w:trPr>
        <w:tc>
          <w:tcPr>
            <w:tcW w:w="1593" w:type="pct"/>
            <w:gridSpan w:val="2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Output* </w:t>
            </w:r>
          </w:p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(rezultate directe)</w:t>
            </w:r>
          </w:p>
        </w:tc>
        <w:tc>
          <w:tcPr>
            <w:tcW w:w="1119" w:type="pct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Valori aprobate/ revizuite</w:t>
            </w:r>
          </w:p>
        </w:tc>
        <w:tc>
          <w:tcPr>
            <w:tcW w:w="1102" w:type="pct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Valoare raportată anterior</w:t>
            </w:r>
          </w:p>
        </w:tc>
        <w:tc>
          <w:tcPr>
            <w:tcW w:w="1186" w:type="pct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Valoare  în perioada curentă (agregată)</w:t>
            </w:r>
          </w:p>
        </w:tc>
      </w:tr>
      <w:tr w:rsidR="00376A9B">
        <w:trPr>
          <w:trHeight w:val="336"/>
        </w:trPr>
        <w:tc>
          <w:tcPr>
            <w:tcW w:w="924" w:type="pct"/>
          </w:tcPr>
          <w:p w:rsidR="00376A9B" w:rsidRDefault="00376A9B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Denumire</w:t>
            </w:r>
          </w:p>
        </w:tc>
        <w:tc>
          <w:tcPr>
            <w:tcW w:w="669" w:type="pct"/>
          </w:tcPr>
          <w:p w:rsidR="00376A9B" w:rsidRDefault="00376A9B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UM</w:t>
            </w:r>
          </w:p>
        </w:tc>
        <w:tc>
          <w:tcPr>
            <w:tcW w:w="1119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102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186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376A9B">
        <w:trPr>
          <w:trHeight w:val="372"/>
        </w:trPr>
        <w:tc>
          <w:tcPr>
            <w:tcW w:w="924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9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119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102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186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sz w:val="22"/>
        </w:rPr>
      </w:pPr>
      <w:r>
        <w:rPr>
          <w:rFonts w:ascii="Trebuchet MS" w:hAnsi="Trebuchet MS" w:cs="Arial"/>
          <w:sz w:val="22"/>
        </w:rPr>
        <w:t xml:space="preserve">*Se vor corela cu indicatorii din Anexa 18 a Procedurii de Monitorizare </w:t>
      </w:r>
      <w:r>
        <w:rPr>
          <w:rFonts w:ascii="Trebuchet MS" w:hAnsi="Trebuchet MS"/>
          <w:sz w:val="22"/>
        </w:rPr>
        <w:t>PO/ XVI/OI/RM-OI-IM, Ediţia 2, Rev.1, Martie 2012</w:t>
      </w:r>
      <w:r>
        <w:rPr>
          <w:rFonts w:ascii="Trebuchet MS" w:hAnsi="Trebuchet MS" w:cs="Arial"/>
          <w:sz w:val="22"/>
        </w:rPr>
        <w:t xml:space="preserve"> </w:t>
      </w:r>
    </w:p>
    <w:p w:rsidR="00376A9B" w:rsidRDefault="00376A9B">
      <w:pPr>
        <w:rPr>
          <w:rFonts w:ascii="Trebuchet MS" w:hAnsi="Trebuchet MS" w:cs="Arial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2"/>
        <w:gridCol w:w="1414"/>
        <w:gridCol w:w="2365"/>
        <w:gridCol w:w="2329"/>
        <w:gridCol w:w="2506"/>
      </w:tblGrid>
      <w:tr w:rsidR="00376A9B">
        <w:trPr>
          <w:trHeight w:val="550"/>
        </w:trPr>
        <w:tc>
          <w:tcPr>
            <w:tcW w:w="1593" w:type="pct"/>
            <w:gridSpan w:val="2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Rezultat **</w:t>
            </w:r>
          </w:p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(rezultate indirecte)</w:t>
            </w:r>
          </w:p>
        </w:tc>
        <w:tc>
          <w:tcPr>
            <w:tcW w:w="1119" w:type="pct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Obiective aprobate/revizuite</w:t>
            </w:r>
          </w:p>
        </w:tc>
        <w:tc>
          <w:tcPr>
            <w:tcW w:w="1102" w:type="pct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Realizări raportate anterior</w:t>
            </w:r>
          </w:p>
        </w:tc>
        <w:tc>
          <w:tcPr>
            <w:tcW w:w="1186" w:type="pct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Realizări raportate în perioada curentă</w:t>
            </w:r>
          </w:p>
        </w:tc>
      </w:tr>
      <w:tr w:rsidR="00376A9B">
        <w:trPr>
          <w:trHeight w:val="336"/>
        </w:trPr>
        <w:tc>
          <w:tcPr>
            <w:tcW w:w="924" w:type="pct"/>
          </w:tcPr>
          <w:p w:rsidR="00376A9B" w:rsidRDefault="00376A9B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Denumire</w:t>
            </w:r>
          </w:p>
        </w:tc>
        <w:tc>
          <w:tcPr>
            <w:tcW w:w="669" w:type="pct"/>
          </w:tcPr>
          <w:p w:rsidR="00376A9B" w:rsidRDefault="00376A9B">
            <w:pPr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UM</w:t>
            </w:r>
          </w:p>
        </w:tc>
        <w:tc>
          <w:tcPr>
            <w:tcW w:w="1119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102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186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376A9B">
        <w:trPr>
          <w:trHeight w:val="372"/>
        </w:trPr>
        <w:tc>
          <w:tcPr>
            <w:tcW w:w="924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69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119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102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186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sz w:val="22"/>
        </w:rPr>
      </w:pPr>
      <w:r>
        <w:rPr>
          <w:rFonts w:ascii="Trebuchet MS" w:hAnsi="Trebuchet MS" w:cs="Arial"/>
          <w:sz w:val="22"/>
        </w:rPr>
        <w:t xml:space="preserve">**Se vor corela cu indicatorii din Anexa 18 a Procedurii de Monitorizare </w:t>
      </w:r>
      <w:r>
        <w:rPr>
          <w:rFonts w:ascii="Trebuchet MS" w:hAnsi="Trebuchet MS"/>
          <w:sz w:val="22"/>
        </w:rPr>
        <w:t>PO/ XVI/OI/RM-OI-IM, Ediţia 2, Rev.1,  Martie 2012</w:t>
      </w:r>
      <w:r>
        <w:rPr>
          <w:rFonts w:ascii="Trebuchet MS" w:hAnsi="Trebuchet MS" w:cs="Arial"/>
          <w:sz w:val="22"/>
        </w:rPr>
        <w:t xml:space="preserve"> </w:t>
      </w:r>
    </w:p>
    <w:p w:rsidR="00376A9B" w:rsidRDefault="00376A9B">
      <w:pPr>
        <w:rPr>
          <w:rFonts w:ascii="Trebuchet MS" w:hAnsi="Trebuchet MS" w:cs="Arial"/>
          <w:sz w:val="22"/>
          <w:szCs w:val="20"/>
        </w:rPr>
      </w:pPr>
    </w:p>
    <w:p w:rsidR="00376A9B" w:rsidRDefault="00376A9B">
      <w:pPr>
        <w:pStyle w:val="BodyTextIndent"/>
        <w:ind w:left="0"/>
        <w:jc w:val="both"/>
        <w:rPr>
          <w:rFonts w:ascii="Trebuchet MS" w:hAnsi="Trebuchet MS" w:cs="Arial"/>
          <w:bCs/>
          <w:sz w:val="22"/>
        </w:rPr>
      </w:pPr>
      <w:r>
        <w:rPr>
          <w:rFonts w:ascii="Trebuchet MS" w:hAnsi="Trebuchet MS" w:cs="Arial"/>
          <w:b/>
          <w:sz w:val="22"/>
        </w:rPr>
        <w:t>VIII.</w:t>
      </w:r>
      <w:r>
        <w:rPr>
          <w:rFonts w:ascii="Trebuchet MS" w:hAnsi="Trebuchet MS" w:cs="Arial"/>
          <w:b/>
          <w:sz w:val="22"/>
        </w:rPr>
        <w:tab/>
        <w:t xml:space="preserve">Variaţii intervenite în execuţia efectivă, faţă de execuţia  anticipată în cererea de finanţare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1"/>
        <w:gridCol w:w="3098"/>
        <w:gridCol w:w="5507"/>
      </w:tblGrid>
      <w:tr w:rsidR="00376A9B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76A9B" w:rsidRDefault="00376A9B">
            <w:pPr>
              <w:pStyle w:val="Heading3"/>
              <w:rPr>
                <w:b w:val="0"/>
                <w:bCs/>
                <w:sz w:val="22"/>
                <w:lang w:val="ro-RO"/>
              </w:rPr>
            </w:pPr>
            <w:r>
              <w:rPr>
                <w:b w:val="0"/>
                <w:bCs/>
                <w:sz w:val="22"/>
                <w:lang w:val="ro-RO"/>
              </w:rPr>
              <w:t>Aprobate</w:t>
            </w:r>
          </w:p>
        </w:tc>
      </w:tr>
      <w:tr w:rsidR="00376A9B">
        <w:trPr>
          <w:cantSplit/>
          <w:jc w:val="center"/>
        </w:trPr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  <w:r>
              <w:rPr>
                <w:rFonts w:ascii="Trebuchet MS" w:hAnsi="Trebuchet MS"/>
                <w:bCs/>
                <w:sz w:val="22"/>
                <w:szCs w:val="20"/>
              </w:rPr>
              <w:t>Act adiţional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  <w:r>
              <w:rPr>
                <w:rFonts w:ascii="Trebuchet MS" w:hAnsi="Trebuchet MS"/>
                <w:bCs/>
                <w:sz w:val="22"/>
                <w:szCs w:val="20"/>
              </w:rPr>
              <w:t>Nr. şi data ADD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  <w:r>
              <w:rPr>
                <w:rFonts w:ascii="Trebuchet MS" w:hAnsi="Trebuchet MS"/>
                <w:bCs/>
                <w:sz w:val="22"/>
                <w:szCs w:val="20"/>
              </w:rPr>
              <w:t>Obiect act adiţional</w:t>
            </w:r>
          </w:p>
        </w:tc>
      </w:tr>
      <w:tr w:rsidR="00376A9B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</w:p>
        </w:tc>
      </w:tr>
      <w:tr w:rsidR="00376A9B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</w:p>
        </w:tc>
      </w:tr>
      <w:tr w:rsidR="00376A9B">
        <w:trPr>
          <w:cantSplit/>
          <w:trHeight w:val="400"/>
          <w:jc w:val="center"/>
        </w:trPr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  <w:r>
              <w:rPr>
                <w:rFonts w:ascii="Trebuchet MS" w:hAnsi="Trebuchet MS"/>
                <w:bCs/>
                <w:sz w:val="22"/>
                <w:szCs w:val="20"/>
              </w:rPr>
              <w:t>Notificare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  <w:r>
              <w:rPr>
                <w:rFonts w:ascii="Trebuchet MS" w:hAnsi="Trebuchet MS"/>
                <w:bCs/>
                <w:sz w:val="22"/>
                <w:szCs w:val="20"/>
              </w:rPr>
              <w:t>Nr. şi data notificare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  <w:r>
              <w:rPr>
                <w:rFonts w:ascii="Trebuchet MS" w:hAnsi="Trebuchet MS"/>
                <w:bCs/>
                <w:sz w:val="22"/>
                <w:szCs w:val="20"/>
              </w:rPr>
              <w:t>Obiect notificare</w:t>
            </w:r>
          </w:p>
        </w:tc>
      </w:tr>
      <w:tr w:rsidR="00376A9B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</w:rPr>
            </w:pP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</w:rPr>
            </w:pPr>
          </w:p>
        </w:tc>
      </w:tr>
      <w:tr w:rsidR="00376A9B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</w:rPr>
            </w:pP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</w:rPr>
            </w:pPr>
          </w:p>
        </w:tc>
      </w:tr>
    </w:tbl>
    <w:p w:rsidR="00376A9B" w:rsidRDefault="00376A9B">
      <w:pPr>
        <w:rPr>
          <w:rFonts w:ascii="Trebuchet MS" w:hAnsi="Trebuchet MS"/>
          <w:bCs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1"/>
        <w:gridCol w:w="3073"/>
        <w:gridCol w:w="5532"/>
      </w:tblGrid>
      <w:tr w:rsidR="00376A9B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76A9B" w:rsidRDefault="00376A9B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Previzionate</w:t>
            </w:r>
          </w:p>
        </w:tc>
      </w:tr>
      <w:tr w:rsidR="00376A9B">
        <w:trPr>
          <w:cantSplit/>
          <w:jc w:val="center"/>
        </w:trPr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  <w:r>
              <w:rPr>
                <w:rFonts w:ascii="Trebuchet MS" w:hAnsi="Trebuchet MS"/>
                <w:bCs/>
                <w:sz w:val="22"/>
                <w:szCs w:val="20"/>
              </w:rPr>
              <w:t>Act adiţional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  <w:r>
              <w:rPr>
                <w:rFonts w:ascii="Trebuchet MS" w:hAnsi="Trebuchet MS"/>
                <w:bCs/>
                <w:sz w:val="22"/>
                <w:szCs w:val="20"/>
              </w:rPr>
              <w:t>Data estimată  de depunere la OI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  <w:r>
              <w:rPr>
                <w:rFonts w:ascii="Trebuchet MS" w:hAnsi="Trebuchet MS"/>
                <w:bCs/>
                <w:sz w:val="22"/>
                <w:szCs w:val="20"/>
              </w:rPr>
              <w:t>Obiect act adiţional</w:t>
            </w:r>
          </w:p>
        </w:tc>
      </w:tr>
      <w:tr w:rsidR="00376A9B">
        <w:trPr>
          <w:cantSplit/>
          <w:trHeight w:val="238"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</w:p>
        </w:tc>
      </w:tr>
      <w:tr w:rsidR="00376A9B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</w:p>
        </w:tc>
      </w:tr>
      <w:tr w:rsidR="00376A9B">
        <w:trPr>
          <w:cantSplit/>
          <w:jc w:val="center"/>
        </w:trPr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  <w:r>
              <w:rPr>
                <w:rFonts w:ascii="Trebuchet MS" w:hAnsi="Trebuchet MS"/>
                <w:bCs/>
                <w:sz w:val="22"/>
                <w:szCs w:val="20"/>
              </w:rPr>
              <w:t>Notificare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  <w:r>
              <w:rPr>
                <w:rFonts w:ascii="Trebuchet MS" w:hAnsi="Trebuchet MS"/>
                <w:bCs/>
                <w:sz w:val="22"/>
                <w:szCs w:val="20"/>
              </w:rPr>
              <w:t>Data estimată de depunere la OI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rPr>
                <w:rFonts w:ascii="Trebuchet MS" w:hAnsi="Trebuchet MS"/>
                <w:bCs/>
                <w:sz w:val="22"/>
                <w:szCs w:val="20"/>
              </w:rPr>
            </w:pPr>
            <w:r>
              <w:rPr>
                <w:rFonts w:ascii="Trebuchet MS" w:hAnsi="Trebuchet MS"/>
                <w:bCs/>
                <w:sz w:val="22"/>
                <w:szCs w:val="20"/>
              </w:rPr>
              <w:t>Obiect notificare</w:t>
            </w:r>
          </w:p>
        </w:tc>
      </w:tr>
      <w:tr w:rsidR="00376A9B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sz w:val="22"/>
              </w:rPr>
            </w:pPr>
          </w:p>
        </w:tc>
      </w:tr>
      <w:tr w:rsidR="00376A9B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sz w:val="22"/>
              </w:rPr>
            </w:pP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sz w:val="22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sz w:val="22"/>
          <w:szCs w:val="20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  <w:sectPr w:rsidR="00376A9B">
          <w:headerReference w:type="default" r:id="rId8"/>
          <w:footerReference w:type="even" r:id="rId9"/>
          <w:footerReference w:type="default" r:id="rId10"/>
          <w:pgSz w:w="11906" w:h="16838"/>
          <w:pgMar w:top="1417" w:right="746" w:bottom="1417" w:left="810" w:header="708" w:footer="708" w:gutter="0"/>
          <w:cols w:space="708"/>
          <w:docGrid w:linePitch="360"/>
        </w:sectPr>
      </w:pPr>
    </w:p>
    <w:p w:rsidR="00376A9B" w:rsidRDefault="00376A9B">
      <w:p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lastRenderedPageBreak/>
        <w:t>IX.</w:t>
      </w:r>
      <w:r>
        <w:rPr>
          <w:rFonts w:ascii="Trebuchet MS" w:hAnsi="Trebuchet MS" w:cs="Arial"/>
          <w:b/>
          <w:sz w:val="22"/>
        </w:rPr>
        <w:tab/>
        <w:t>Stadiul derulării procedurilor de achiziţii</w:t>
      </w:r>
      <w:r>
        <w:rPr>
          <w:rStyle w:val="FootnoteReference"/>
          <w:rFonts w:ascii="Trebuchet MS" w:hAnsi="Trebuchet MS" w:cs="Arial"/>
          <w:b/>
          <w:sz w:val="22"/>
        </w:rPr>
        <w:footnoteReference w:id="5"/>
      </w:r>
      <w:r>
        <w:rPr>
          <w:rFonts w:ascii="Trebuchet MS" w:hAnsi="Trebuchet MS" w:cs="Arial"/>
          <w:b/>
          <w:sz w:val="22"/>
        </w:rPr>
        <w:t xml:space="preserve"> </w:t>
      </w: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9"/>
        <w:gridCol w:w="1396"/>
        <w:gridCol w:w="1241"/>
        <w:gridCol w:w="1568"/>
        <w:gridCol w:w="1732"/>
        <w:gridCol w:w="1404"/>
        <w:gridCol w:w="1625"/>
        <w:gridCol w:w="1625"/>
        <w:gridCol w:w="2249"/>
      </w:tblGrid>
      <w:tr w:rsidR="00376A9B">
        <w:trPr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Tipul achiziţiei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>Procedura aplicata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center"/>
              <w:rPr>
                <w:rFonts w:ascii="Trebuchet MS" w:hAnsi="Trebuchet MS" w:cs="Arial"/>
                <w:sz w:val="22"/>
                <w:szCs w:val="16"/>
              </w:rPr>
            </w:pPr>
            <w:r>
              <w:rPr>
                <w:rFonts w:ascii="Trebuchet MS" w:hAnsi="Trebuchet MS" w:cs="Arial"/>
                <w:sz w:val="22"/>
                <w:szCs w:val="16"/>
              </w:rPr>
              <w:t>Valoarea estimată</w:t>
            </w:r>
          </w:p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>Conform sect. 3.4 din CF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>Valoarea</w:t>
            </w:r>
          </w:p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>contractată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both"/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>Data publicării in SEAP(inclusiv nr. SEAP)/Data publicării anunţ în ziar/Data transmiterii cererii de oferta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>Data estimată de finalizare a procedurii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>Data semnării contractului</w:t>
            </w:r>
          </w:p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>(Inclusiv nr.SEAP atribuire)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both"/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>Durata contractului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0" w:type="dxa"/>
              <w:right w:w="0" w:type="dxa"/>
            </w:tcMar>
          </w:tcPr>
          <w:p w:rsidR="00376A9B" w:rsidRDefault="00376A9B">
            <w:pPr>
              <w:jc w:val="both"/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>Stadiul aplicării procedurii</w:t>
            </w:r>
          </w:p>
          <w:p w:rsidR="00376A9B" w:rsidRDefault="00376A9B">
            <w:pPr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 xml:space="preserve">1.Finalizata </w:t>
            </w:r>
          </w:p>
          <w:p w:rsidR="00376A9B" w:rsidRDefault="00376A9B">
            <w:pPr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>(Nr. contract+ Sc câştigătoare)</w:t>
            </w:r>
          </w:p>
          <w:p w:rsidR="00376A9B" w:rsidRDefault="00376A9B">
            <w:pPr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>2. În grafic</w:t>
            </w:r>
          </w:p>
          <w:p w:rsidR="00376A9B" w:rsidRDefault="00376A9B">
            <w:pPr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>3.Intarziata(bifează  motive din tabel)</w:t>
            </w:r>
          </w:p>
          <w:p w:rsidR="00376A9B" w:rsidRDefault="00376A9B">
            <w:pPr>
              <w:rPr>
                <w:rFonts w:ascii="Trebuchet MS" w:hAnsi="Trebuchet MS"/>
                <w:sz w:val="22"/>
                <w:szCs w:val="16"/>
              </w:rPr>
            </w:pPr>
            <w:r>
              <w:rPr>
                <w:rFonts w:ascii="Trebuchet MS" w:hAnsi="Trebuchet MS"/>
                <w:sz w:val="22"/>
                <w:szCs w:val="16"/>
              </w:rPr>
              <w:t>4. Anulată*</w:t>
            </w:r>
          </w:p>
        </w:tc>
      </w:tr>
      <w:tr w:rsidR="00376A9B">
        <w:trPr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jc w:val="center"/>
              <w:rPr>
                <w:rFonts w:ascii="Trebuchet MS" w:hAnsi="Trebuchet MS" w:cs="Arial"/>
                <w:sz w:val="22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jc w:val="both"/>
              <w:rPr>
                <w:rFonts w:ascii="Trebuchet MS" w:hAnsi="Trebuchet MS"/>
                <w:sz w:val="22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jc w:val="both"/>
              <w:rPr>
                <w:rFonts w:ascii="Trebuchet MS" w:hAnsi="Trebuchet MS"/>
                <w:sz w:val="22"/>
                <w:szCs w:val="16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376A9B" w:rsidRDefault="00376A9B">
            <w:pPr>
              <w:jc w:val="both"/>
              <w:rPr>
                <w:rFonts w:ascii="Trebuchet MS" w:hAnsi="Trebuchet MS"/>
                <w:sz w:val="22"/>
                <w:szCs w:val="16"/>
              </w:rPr>
            </w:pPr>
          </w:p>
        </w:tc>
      </w:tr>
      <w:tr w:rsidR="00376A9B">
        <w:trPr>
          <w:jc w:val="center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16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jc w:val="center"/>
              <w:rPr>
                <w:rFonts w:ascii="Trebuchet MS" w:hAnsi="Trebuchet MS" w:cs="Arial"/>
                <w:sz w:val="22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jc w:val="both"/>
              <w:rPr>
                <w:rFonts w:ascii="Trebuchet MS" w:hAnsi="Trebuchet MS"/>
                <w:sz w:val="22"/>
                <w:szCs w:val="16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jc w:val="center"/>
              <w:rPr>
                <w:rFonts w:ascii="Trebuchet MS" w:hAnsi="Trebuchet MS"/>
                <w:sz w:val="22"/>
                <w:szCs w:val="16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A9B" w:rsidRDefault="00376A9B">
            <w:pPr>
              <w:jc w:val="both"/>
              <w:rPr>
                <w:rFonts w:ascii="Trebuchet MS" w:hAnsi="Trebuchet MS"/>
                <w:sz w:val="22"/>
                <w:szCs w:val="16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376A9B" w:rsidRDefault="00376A9B">
            <w:pPr>
              <w:jc w:val="both"/>
              <w:rPr>
                <w:rFonts w:ascii="Trebuchet MS" w:hAnsi="Trebuchet MS"/>
                <w:sz w:val="22"/>
                <w:szCs w:val="16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bCs/>
          <w:sz w:val="22"/>
        </w:rPr>
      </w:pPr>
      <w:r>
        <w:rPr>
          <w:rFonts w:ascii="Trebuchet MS" w:hAnsi="Trebuchet MS" w:cs="Arial"/>
          <w:bCs/>
          <w:sz w:val="22"/>
        </w:rPr>
        <w:t>* În cazul în care procedura este întârziată/anulată se vor prezenta detalii în tabelul următor</w:t>
      </w: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  <w:sectPr w:rsidR="00376A9B">
          <w:pgSz w:w="16838" w:h="11906" w:orient="landscape" w:code="9"/>
          <w:pgMar w:top="806" w:right="1411" w:bottom="749" w:left="1411" w:header="706" w:footer="706" w:gutter="0"/>
          <w:cols w:space="708"/>
          <w:docGrid w:linePitch="360"/>
        </w:sectPr>
      </w:pP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Motive care au determinat întârzieri în realizarea achiziţiei sau anularea acesteia</w:t>
      </w:r>
    </w:p>
    <w:p w:rsidR="00376A9B" w:rsidRDefault="00376A9B">
      <w:pPr>
        <w:rPr>
          <w:rFonts w:ascii="Trebuchet MS" w:hAnsi="Trebuchet MS" w:cs="Arial"/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4"/>
        <w:gridCol w:w="5182"/>
      </w:tblGrid>
      <w:tr w:rsidR="00376A9B">
        <w:tc>
          <w:tcPr>
            <w:tcW w:w="2548" w:type="pct"/>
          </w:tcPr>
          <w:p w:rsidR="00376A9B" w:rsidRDefault="00376A9B">
            <w:pPr>
              <w:pStyle w:val="Heading1"/>
              <w:rPr>
                <w:rFonts w:ascii="Trebuchet MS" w:hAnsi="Trebuchet MS" w:cs="Tahoma"/>
              </w:rPr>
            </w:pPr>
            <w:r>
              <w:rPr>
                <w:rFonts w:ascii="Trebuchet MS" w:hAnsi="Trebuchet MS"/>
              </w:rPr>
              <w:t>Motive</w:t>
            </w:r>
          </w:p>
        </w:tc>
        <w:tc>
          <w:tcPr>
            <w:tcW w:w="2452" w:type="pct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Explicaţii</w:t>
            </w:r>
          </w:p>
        </w:tc>
      </w:tr>
      <w:tr w:rsidR="00376A9B">
        <w:tc>
          <w:tcPr>
            <w:tcW w:w="2548" w:type="pct"/>
          </w:tcPr>
          <w:p w:rsidR="00376A9B" w:rsidRDefault="00376A9B">
            <w:pPr>
              <w:spacing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Nu s-au primit oferte</w:t>
            </w:r>
          </w:p>
          <w:p w:rsidR="00376A9B" w:rsidRDefault="00376A9B">
            <w:pPr>
              <w:spacing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Beneficiarul de finanţare nerambursabila nu are disponibile fonduri necesare cofinanţării  </w:t>
            </w:r>
          </w:p>
          <w:p w:rsidR="00376A9B" w:rsidRDefault="00376A9B">
            <w:pPr>
              <w:spacing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Beneficiarul de finanţare nerambursabila nu a avut timp sa prepare dosarul de licitaţie</w:t>
            </w:r>
          </w:p>
          <w:p w:rsidR="00376A9B" w:rsidRDefault="00376A9B">
            <w:pPr>
              <w:spacing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Beneficiarul de finanţare nerambursabila nu a reuşit sa identifice furnizori adecvaţi </w:t>
            </w:r>
          </w:p>
          <w:p w:rsidR="00376A9B" w:rsidRDefault="00376A9B">
            <w:pPr>
              <w:spacing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Furnizorii de bunuri / prestatorii de servicii necâştigători au contestat rezultatele procedurii de atribuire </w:t>
            </w:r>
          </w:p>
          <w:p w:rsidR="00376A9B" w:rsidRDefault="00376A9B">
            <w:pPr>
              <w:spacing w:line="360" w:lineRule="auto"/>
              <w:rPr>
                <w:rFonts w:ascii="Trebuchet MS" w:hAnsi="Trebuchet MS" w:cs="Tahoma"/>
                <w:sz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Altele</w:t>
            </w:r>
          </w:p>
        </w:tc>
        <w:tc>
          <w:tcPr>
            <w:tcW w:w="2452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t xml:space="preserve"> X  Stadiul respectării  graficelor cererilor de rambursare / contractelor de lucrări/bunuri</w:t>
      </w: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pStyle w:val="BodyText3"/>
        <w:rPr>
          <w:rFonts w:ascii="Trebuchet MS" w:hAnsi="Trebuchet MS"/>
          <w:b/>
          <w:bCs w:val="0"/>
        </w:rPr>
      </w:pPr>
      <w:r>
        <w:rPr>
          <w:rFonts w:ascii="Trebuchet MS" w:hAnsi="Trebuchet MS"/>
          <w:b/>
          <w:bCs w:val="0"/>
        </w:rPr>
        <w:t xml:space="preserve">X.1. Cereri de rambursare </w:t>
      </w:r>
    </w:p>
    <w:p w:rsidR="00376A9B" w:rsidRDefault="00376A9B">
      <w:pPr>
        <w:pStyle w:val="BodyText3"/>
        <w:rPr>
          <w:rFonts w:ascii="Trebuchet MS" w:hAnsi="Trebuchet MS"/>
        </w:rPr>
      </w:pPr>
      <w:r>
        <w:rPr>
          <w:rFonts w:ascii="Trebuchet MS" w:hAnsi="Trebuchet MS"/>
        </w:rPr>
        <w:t>Se prezintă ultimul grafic revizuit transmis cu notificare la AM,  se indică data la care s-a depus ultima cerere de rambursare la OI, suma solicitată şi situaţia rambursărilor până la data depunerii Raportului de Progres al Beneficiarului</w:t>
      </w:r>
    </w:p>
    <w:p w:rsidR="00376A9B" w:rsidRDefault="00376A9B">
      <w:pPr>
        <w:pStyle w:val="BodyText3"/>
        <w:rPr>
          <w:rFonts w:ascii="Trebuchet MS" w:hAnsi="Trebuchet M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1"/>
        <w:gridCol w:w="2641"/>
        <w:gridCol w:w="2642"/>
        <w:gridCol w:w="2642"/>
      </w:tblGrid>
      <w:tr w:rsidR="00376A9B">
        <w:tc>
          <w:tcPr>
            <w:tcW w:w="2641" w:type="dxa"/>
          </w:tcPr>
          <w:p w:rsidR="00376A9B" w:rsidRDefault="00376A9B">
            <w:pPr>
              <w:pStyle w:val="BodyText3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Nr.cerere de rambursare</w:t>
            </w:r>
          </w:p>
        </w:tc>
        <w:tc>
          <w:tcPr>
            <w:tcW w:w="2641" w:type="dxa"/>
          </w:tcPr>
          <w:p w:rsidR="00376A9B" w:rsidRDefault="00376A9B">
            <w:pPr>
              <w:pStyle w:val="BodyText3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Valoare estimată a cheltuielilor eligibile ce vor fi solicitate în cererea de rambursare (LEI)</w:t>
            </w:r>
          </w:p>
        </w:tc>
        <w:tc>
          <w:tcPr>
            <w:tcW w:w="2642" w:type="dxa"/>
          </w:tcPr>
          <w:p w:rsidR="00376A9B" w:rsidRDefault="00376A9B">
            <w:pPr>
              <w:pStyle w:val="BodyText3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Data depunerii cererii de rambursare la OI</w:t>
            </w:r>
          </w:p>
        </w:tc>
        <w:tc>
          <w:tcPr>
            <w:tcW w:w="2642" w:type="dxa"/>
          </w:tcPr>
          <w:p w:rsidR="00376A9B" w:rsidRDefault="00376A9B">
            <w:pPr>
              <w:pStyle w:val="BodyText3"/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Valoarea rambursată şi data rambursării  AMPOR</w:t>
            </w:r>
          </w:p>
        </w:tc>
      </w:tr>
      <w:tr w:rsidR="00376A9B">
        <w:tc>
          <w:tcPr>
            <w:tcW w:w="2641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  <w:tc>
          <w:tcPr>
            <w:tcW w:w="2641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  <w:tc>
          <w:tcPr>
            <w:tcW w:w="2642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  <w:tc>
          <w:tcPr>
            <w:tcW w:w="2642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</w:tr>
      <w:tr w:rsidR="00376A9B">
        <w:tc>
          <w:tcPr>
            <w:tcW w:w="2641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  <w:tc>
          <w:tcPr>
            <w:tcW w:w="2641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  <w:tc>
          <w:tcPr>
            <w:tcW w:w="2642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  <w:tc>
          <w:tcPr>
            <w:tcW w:w="2642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</w:tr>
      <w:tr w:rsidR="00376A9B">
        <w:tc>
          <w:tcPr>
            <w:tcW w:w="2641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  <w:tc>
          <w:tcPr>
            <w:tcW w:w="2641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  <w:tc>
          <w:tcPr>
            <w:tcW w:w="2642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  <w:tc>
          <w:tcPr>
            <w:tcW w:w="2642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</w:tr>
      <w:tr w:rsidR="00376A9B">
        <w:tc>
          <w:tcPr>
            <w:tcW w:w="2641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  <w:tc>
          <w:tcPr>
            <w:tcW w:w="2641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  <w:tc>
          <w:tcPr>
            <w:tcW w:w="2642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  <w:tc>
          <w:tcPr>
            <w:tcW w:w="2642" w:type="dxa"/>
          </w:tcPr>
          <w:p w:rsidR="00376A9B" w:rsidRDefault="00376A9B">
            <w:pPr>
              <w:pStyle w:val="BodyText3"/>
              <w:rPr>
                <w:rFonts w:ascii="Trebuchet MS" w:hAnsi="Trebuchet MS"/>
              </w:rPr>
            </w:pPr>
          </w:p>
        </w:tc>
      </w:tr>
    </w:tbl>
    <w:p w:rsidR="00376A9B" w:rsidRDefault="00376A9B">
      <w:pPr>
        <w:pStyle w:val="BodyText3"/>
        <w:rPr>
          <w:rFonts w:ascii="Trebuchet MS" w:hAnsi="Trebuchet MS"/>
        </w:rPr>
      </w:pPr>
    </w:p>
    <w:p w:rsidR="00376A9B" w:rsidRDefault="00376A9B">
      <w:pPr>
        <w:pStyle w:val="BodyText3"/>
        <w:rPr>
          <w:rFonts w:ascii="Trebuchet MS" w:hAnsi="Trebuchet MS"/>
        </w:rPr>
      </w:pPr>
    </w:p>
    <w:p w:rsidR="00376A9B" w:rsidRDefault="00376A9B">
      <w:pPr>
        <w:pStyle w:val="BodyText3"/>
        <w:rPr>
          <w:rFonts w:ascii="Trebuchet MS" w:hAnsi="Trebuchet MS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2"/>
        <w:gridCol w:w="725"/>
        <w:gridCol w:w="581"/>
        <w:gridCol w:w="2908"/>
      </w:tblGrid>
      <w:tr w:rsidR="00376A9B">
        <w:tc>
          <w:tcPr>
            <w:tcW w:w="3006" w:type="pct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Obiect</w:t>
            </w:r>
          </w:p>
        </w:tc>
        <w:tc>
          <w:tcPr>
            <w:tcW w:w="343" w:type="pct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Da</w:t>
            </w:r>
          </w:p>
        </w:tc>
        <w:tc>
          <w:tcPr>
            <w:tcW w:w="275" w:type="pct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Nu</w:t>
            </w:r>
          </w:p>
        </w:tc>
        <w:tc>
          <w:tcPr>
            <w:tcW w:w="1376" w:type="pct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Luna</w:t>
            </w:r>
          </w:p>
        </w:tc>
      </w:tr>
      <w:tr w:rsidR="00376A9B">
        <w:trPr>
          <w:cantSplit/>
        </w:trPr>
        <w:tc>
          <w:tcPr>
            <w:tcW w:w="3006" w:type="pct"/>
            <w:vMerge w:val="restart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A fost depusa o Cerere de rambursare in ultima perioada raportata?</w:t>
            </w:r>
          </w:p>
        </w:tc>
        <w:tc>
          <w:tcPr>
            <w:tcW w:w="343" w:type="pct"/>
            <w:vMerge w:val="restart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  <w:tc>
          <w:tcPr>
            <w:tcW w:w="275" w:type="pct"/>
            <w:vMerge w:val="restart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  <w:tc>
          <w:tcPr>
            <w:tcW w:w="1376" w:type="pct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......</w:t>
            </w:r>
          </w:p>
        </w:tc>
      </w:tr>
      <w:tr w:rsidR="00376A9B">
        <w:trPr>
          <w:cantSplit/>
        </w:trPr>
        <w:tc>
          <w:tcPr>
            <w:tcW w:w="3006" w:type="pct"/>
            <w:vMerge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  <w:tc>
          <w:tcPr>
            <w:tcW w:w="343" w:type="pct"/>
            <w:vMerge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  <w:tc>
          <w:tcPr>
            <w:tcW w:w="275" w:type="pct"/>
            <w:vMerge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  <w:tc>
          <w:tcPr>
            <w:tcW w:w="1376" w:type="pct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Valoare CR</w:t>
            </w:r>
          </w:p>
        </w:tc>
      </w:tr>
      <w:tr w:rsidR="00376A9B">
        <w:tc>
          <w:tcPr>
            <w:tcW w:w="3624" w:type="pct"/>
            <w:gridSpan w:val="3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 xml:space="preserve">Care este valoarea solicitata la ultima cerere de rambursare? </w:t>
            </w:r>
          </w:p>
        </w:tc>
        <w:tc>
          <w:tcPr>
            <w:tcW w:w="1376" w:type="pct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......</w:t>
            </w:r>
          </w:p>
        </w:tc>
      </w:tr>
      <w:tr w:rsidR="00376A9B">
        <w:tc>
          <w:tcPr>
            <w:tcW w:w="3624" w:type="pct"/>
            <w:gridSpan w:val="3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  <w:r>
              <w:rPr>
                <w:rFonts w:ascii="Trebuchet MS" w:hAnsi="Trebuchet MS" w:cs="Arial"/>
                <w:bCs/>
                <w:sz w:val="22"/>
              </w:rPr>
              <w:t>Următoarea Cerere de rambursare, conform Graficului de depunere a cererii de rambursare, este planificata pentru luna:</w:t>
            </w:r>
          </w:p>
        </w:tc>
        <w:tc>
          <w:tcPr>
            <w:tcW w:w="1376" w:type="pct"/>
          </w:tcPr>
          <w:p w:rsidR="00376A9B" w:rsidRDefault="00376A9B">
            <w:pPr>
              <w:rPr>
                <w:rFonts w:ascii="Trebuchet MS" w:hAnsi="Trebuchet MS" w:cs="Arial"/>
                <w:bCs/>
                <w:sz w:val="22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t>X.2 Contracte de lucrări/echipamente</w:t>
      </w: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t>Stadiul contractului de lucrări</w:t>
      </w:r>
    </w:p>
    <w:p w:rsidR="00376A9B" w:rsidRDefault="00376A9B">
      <w:pPr>
        <w:rPr>
          <w:rFonts w:ascii="Trebuchet MS" w:hAnsi="Trebuchet MS" w:cs="Arial"/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7"/>
        <w:gridCol w:w="1418"/>
        <w:gridCol w:w="3521"/>
      </w:tblGrid>
      <w:tr w:rsidR="00376A9B">
        <w:tc>
          <w:tcPr>
            <w:tcW w:w="2663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Obiect</w:t>
            </w:r>
          </w:p>
        </w:tc>
        <w:tc>
          <w:tcPr>
            <w:tcW w:w="671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DA / NU</w:t>
            </w:r>
          </w:p>
        </w:tc>
        <w:tc>
          <w:tcPr>
            <w:tcW w:w="1667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Observaţii:</w:t>
            </w:r>
          </w:p>
        </w:tc>
      </w:tr>
      <w:tr w:rsidR="00376A9B">
        <w:tc>
          <w:tcPr>
            <w:tcW w:w="2663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Proiectul prevede achiziţia de lucrări</w:t>
            </w:r>
          </w:p>
        </w:tc>
        <w:tc>
          <w:tcPr>
            <w:tcW w:w="671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  <w:tc>
          <w:tcPr>
            <w:tcW w:w="1667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c>
          <w:tcPr>
            <w:tcW w:w="2663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</w:t>
            </w:r>
          </w:p>
        </w:tc>
        <w:tc>
          <w:tcPr>
            <w:tcW w:w="671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</w:t>
            </w:r>
          </w:p>
        </w:tc>
        <w:tc>
          <w:tcPr>
            <w:tcW w:w="1667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..........</w:t>
            </w:r>
          </w:p>
        </w:tc>
      </w:tr>
    </w:tbl>
    <w:p w:rsidR="00376A9B" w:rsidRDefault="00376A9B">
      <w:pPr>
        <w:rPr>
          <w:rFonts w:ascii="Trebuchet MS" w:hAnsi="Trebuchet MS" w:cs="Arial"/>
          <w:b/>
          <w:sz w:val="22"/>
        </w:rPr>
      </w:pPr>
    </w:p>
    <w:tbl>
      <w:tblPr>
        <w:tblpPr w:leftFromText="180" w:rightFromText="180" w:vertAnchor="page" w:horzAnchor="margin" w:tblpY="44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38"/>
        <w:gridCol w:w="1091"/>
        <w:gridCol w:w="2502"/>
        <w:gridCol w:w="2535"/>
      </w:tblGrid>
      <w:tr w:rsidR="00376A9B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center"/>
              <w:rPr>
                <w:rFonts w:ascii="Trebuchet MS" w:hAnsi="Trebuchet MS"/>
                <w:b/>
                <w:sz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</w:rPr>
              <w:t>Stadiul contractului de lucrări</w:t>
            </w:r>
          </w:p>
        </w:tc>
      </w:tr>
      <w:tr w:rsidR="00376A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both"/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Categorii de lucrări conform graficului de execuţie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center"/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Perioada de realizare</w:t>
            </w: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Stadiul conform planificării</w:t>
            </w:r>
          </w:p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In avans/</w:t>
            </w:r>
            <w:r>
              <w:rPr>
                <w:rFonts w:ascii="Trebuchet MS" w:hAnsi="Trebuchet MS"/>
                <w:sz w:val="22"/>
                <w:szCs w:val="20"/>
              </w:rPr>
              <w:t>In grafic/Întârziat</w:t>
            </w: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rPr>
                <w:rFonts w:ascii="Trebuchet MS" w:hAnsi="Trebuchet MS"/>
                <w:sz w:val="22"/>
                <w:szCs w:val="20"/>
              </w:rPr>
            </w:pPr>
            <w:r>
              <w:rPr>
                <w:rFonts w:ascii="Trebuchet MS" w:hAnsi="Trebuchet MS"/>
                <w:sz w:val="22"/>
                <w:szCs w:val="20"/>
              </w:rPr>
              <w:t>Motivele întârzierii</w:t>
            </w:r>
          </w:p>
        </w:tc>
      </w:tr>
      <w:tr w:rsidR="00376A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jc w:val="both"/>
              <w:rPr>
                <w:rFonts w:ascii="Trebuchet MS" w:hAnsi="Trebuchet MS" w:cs="Arial"/>
                <w:bCs/>
                <w:sz w:val="22"/>
                <w:szCs w:val="20"/>
              </w:rPr>
            </w:pPr>
            <w:r>
              <w:rPr>
                <w:rFonts w:ascii="Trebuchet MS" w:hAnsi="Trebuchet MS" w:cs="Arial"/>
                <w:bCs/>
                <w:sz w:val="22"/>
                <w:szCs w:val="20"/>
              </w:rPr>
              <w:t>…………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/>
                <w:sz w:val="22"/>
                <w:szCs w:val="20"/>
              </w:rPr>
            </w:pPr>
          </w:p>
        </w:tc>
      </w:tr>
      <w:tr w:rsidR="00376A9B"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jc w:val="both"/>
              <w:rPr>
                <w:rFonts w:ascii="Trebuchet MS" w:hAnsi="Trebuchet MS" w:cs="Arial"/>
                <w:bCs/>
                <w:sz w:val="22"/>
                <w:szCs w:val="20"/>
              </w:rPr>
            </w:pPr>
            <w:r>
              <w:rPr>
                <w:rFonts w:ascii="Trebuchet MS" w:hAnsi="Trebuchet MS" w:cs="Arial"/>
                <w:bCs/>
                <w:sz w:val="22"/>
                <w:szCs w:val="20"/>
              </w:rPr>
              <w:t>………..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</w:p>
        </w:tc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/>
                <w:b/>
                <w:sz w:val="22"/>
                <w:szCs w:val="20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3"/>
        <w:gridCol w:w="2329"/>
        <w:gridCol w:w="2329"/>
        <w:gridCol w:w="875"/>
      </w:tblGrid>
      <w:tr w:rsidR="00376A9B">
        <w:trPr>
          <w:cantSplit/>
        </w:trPr>
        <w:tc>
          <w:tcPr>
            <w:tcW w:w="2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Progresul financiar al lucrărilor</w:t>
            </w:r>
          </w:p>
          <w:p w:rsidR="00376A9B" w:rsidRDefault="00376A9B">
            <w:pPr>
              <w:jc w:val="both"/>
              <w:rPr>
                <w:rFonts w:ascii="Trebuchet MS" w:hAnsi="Trebuchet MS" w:cs="Arial"/>
                <w:bCs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0"/>
              </w:rPr>
              <w:t>[(valoare plaţi efectuate / valoare contract de lucrări) X 100]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both"/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valoare plăti efectuate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both"/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valoare contract de lucrări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jc w:val="center"/>
              <w:rPr>
                <w:rFonts w:ascii="Trebuchet MS" w:hAnsi="Trebuchet MS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%</w:t>
            </w:r>
          </w:p>
        </w:tc>
      </w:tr>
      <w:tr w:rsidR="00376A9B">
        <w:trPr>
          <w:cantSplit/>
        </w:trPr>
        <w:tc>
          <w:tcPr>
            <w:tcW w:w="2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jc w:val="both"/>
              <w:rPr>
                <w:rFonts w:ascii="Trebuchet MS" w:hAnsi="Trebuchet MS" w:cs="Arial"/>
                <w:sz w:val="22"/>
                <w:szCs w:val="2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jc w:val="both"/>
              <w:rPr>
                <w:rFonts w:ascii="Trebuchet MS" w:hAnsi="Trebuchet MS" w:cs="Arial"/>
                <w:sz w:val="22"/>
                <w:szCs w:val="20"/>
              </w:rPr>
            </w:pP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jc w:val="both"/>
              <w:rPr>
                <w:rFonts w:ascii="Trebuchet MS" w:hAnsi="Trebuchet MS" w:cs="Arial"/>
                <w:sz w:val="22"/>
                <w:szCs w:val="2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66"/>
      </w:tblGrid>
      <w:tr w:rsidR="00376A9B">
        <w:trPr>
          <w:cantSplit/>
          <w:trHeight w:val="46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9B" w:rsidRDefault="00376A9B">
            <w:pPr>
              <w:pStyle w:val="Heading4"/>
              <w:rPr>
                <w:b w:val="0"/>
                <w:sz w:val="22"/>
              </w:rPr>
            </w:pPr>
            <w:r>
              <w:rPr>
                <w:sz w:val="22"/>
              </w:rPr>
              <w:t>Progresul fizic al lucrărilor</w:t>
            </w:r>
            <w:r>
              <w:rPr>
                <w:b w:val="0"/>
                <w:sz w:val="22"/>
              </w:rPr>
              <w:t xml:space="preserve"> </w:t>
            </w:r>
          </w:p>
          <w:p w:rsidR="00376A9B" w:rsidRDefault="00376A9B">
            <w:pPr>
              <w:pStyle w:val="Heading4"/>
              <w:rPr>
                <w:sz w:val="22"/>
              </w:rPr>
            </w:pPr>
            <w:r>
              <w:rPr>
                <w:sz w:val="22"/>
              </w:rPr>
              <w:t>Descrierea categoriilor de lucrări efectuate</w:t>
            </w:r>
          </w:p>
          <w:p w:rsidR="00376A9B" w:rsidRDefault="00376A9B">
            <w:pPr>
              <w:jc w:val="center"/>
              <w:rPr>
                <w:rFonts w:ascii="Trebuchet MS" w:hAnsi="Trebuchet MS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 xml:space="preserve"> %</w:t>
            </w:r>
          </w:p>
        </w:tc>
      </w:tr>
      <w:tr w:rsidR="00376A9B">
        <w:trPr>
          <w:cantSplit/>
          <w:trHeight w:val="46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szCs w:val="20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t>Stadiul contractelor de furnizare de echipamente</w:t>
      </w:r>
    </w:p>
    <w:p w:rsidR="00376A9B" w:rsidRDefault="00376A9B">
      <w:pPr>
        <w:rPr>
          <w:rFonts w:ascii="Trebuchet MS" w:hAnsi="Trebuchet MS" w:cs="Arial"/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7"/>
        <w:gridCol w:w="1418"/>
        <w:gridCol w:w="3521"/>
      </w:tblGrid>
      <w:tr w:rsidR="00376A9B">
        <w:tc>
          <w:tcPr>
            <w:tcW w:w="2663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Obiect</w:t>
            </w:r>
          </w:p>
        </w:tc>
        <w:tc>
          <w:tcPr>
            <w:tcW w:w="671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DA / NU</w:t>
            </w:r>
          </w:p>
        </w:tc>
        <w:tc>
          <w:tcPr>
            <w:tcW w:w="1667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Observatii:</w:t>
            </w:r>
          </w:p>
        </w:tc>
      </w:tr>
      <w:tr w:rsidR="00376A9B">
        <w:tc>
          <w:tcPr>
            <w:tcW w:w="2663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Proiectul prevede achiziţia de echipamente?</w:t>
            </w:r>
          </w:p>
        </w:tc>
        <w:tc>
          <w:tcPr>
            <w:tcW w:w="671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  <w:tc>
          <w:tcPr>
            <w:tcW w:w="1667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c>
          <w:tcPr>
            <w:tcW w:w="2663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</w:t>
            </w:r>
          </w:p>
        </w:tc>
        <w:tc>
          <w:tcPr>
            <w:tcW w:w="671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</w:t>
            </w:r>
          </w:p>
        </w:tc>
        <w:tc>
          <w:tcPr>
            <w:tcW w:w="1667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..........</w:t>
            </w:r>
          </w:p>
        </w:tc>
      </w:tr>
      <w:tr w:rsidR="00376A9B">
        <w:tc>
          <w:tcPr>
            <w:tcW w:w="2663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</w:t>
            </w:r>
          </w:p>
        </w:tc>
        <w:tc>
          <w:tcPr>
            <w:tcW w:w="671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</w:t>
            </w:r>
          </w:p>
        </w:tc>
        <w:tc>
          <w:tcPr>
            <w:tcW w:w="1667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..........</w:t>
            </w:r>
          </w:p>
        </w:tc>
      </w:tr>
      <w:tr w:rsidR="00376A9B">
        <w:tc>
          <w:tcPr>
            <w:tcW w:w="5000" w:type="pct"/>
            <w:gridSpan w:val="3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c>
          <w:tcPr>
            <w:tcW w:w="2663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 xml:space="preserve">Echipamente achiziţionate în perioada de raportare anterioară </w:t>
            </w:r>
          </w:p>
        </w:tc>
        <w:tc>
          <w:tcPr>
            <w:tcW w:w="671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Nr. Bucăţi</w:t>
            </w:r>
          </w:p>
        </w:tc>
        <w:tc>
          <w:tcPr>
            <w:tcW w:w="1667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Serie / Nr. inventar</w:t>
            </w:r>
          </w:p>
        </w:tc>
      </w:tr>
      <w:tr w:rsidR="00376A9B">
        <w:tc>
          <w:tcPr>
            <w:tcW w:w="2663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</w:t>
            </w:r>
          </w:p>
        </w:tc>
        <w:tc>
          <w:tcPr>
            <w:tcW w:w="671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</w:t>
            </w:r>
          </w:p>
        </w:tc>
        <w:tc>
          <w:tcPr>
            <w:tcW w:w="1667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.........</w:t>
            </w:r>
          </w:p>
        </w:tc>
      </w:tr>
      <w:tr w:rsidR="00376A9B">
        <w:tc>
          <w:tcPr>
            <w:tcW w:w="5000" w:type="pct"/>
            <w:gridSpan w:val="3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c>
          <w:tcPr>
            <w:tcW w:w="2663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Echipamente achiziţionate în perioada de raportare curentă:</w:t>
            </w:r>
          </w:p>
        </w:tc>
        <w:tc>
          <w:tcPr>
            <w:tcW w:w="671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Nr. Bucăţi</w:t>
            </w:r>
          </w:p>
        </w:tc>
        <w:tc>
          <w:tcPr>
            <w:tcW w:w="1667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Serie / Nr. inventar</w:t>
            </w:r>
          </w:p>
        </w:tc>
      </w:tr>
      <w:tr w:rsidR="00376A9B">
        <w:tc>
          <w:tcPr>
            <w:tcW w:w="2663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</w:t>
            </w:r>
          </w:p>
        </w:tc>
        <w:tc>
          <w:tcPr>
            <w:tcW w:w="671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</w:t>
            </w:r>
          </w:p>
        </w:tc>
        <w:tc>
          <w:tcPr>
            <w:tcW w:w="1667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..........</w:t>
            </w:r>
          </w:p>
        </w:tc>
      </w:tr>
      <w:tr w:rsidR="00376A9B">
        <w:tc>
          <w:tcPr>
            <w:tcW w:w="2663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</w:t>
            </w:r>
          </w:p>
        </w:tc>
        <w:tc>
          <w:tcPr>
            <w:tcW w:w="671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</w:t>
            </w:r>
          </w:p>
        </w:tc>
        <w:tc>
          <w:tcPr>
            <w:tcW w:w="1667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..........</w:t>
            </w:r>
          </w:p>
        </w:tc>
      </w:tr>
      <w:tr w:rsidR="00376A9B">
        <w:tc>
          <w:tcPr>
            <w:tcW w:w="2663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</w:t>
            </w:r>
          </w:p>
        </w:tc>
        <w:tc>
          <w:tcPr>
            <w:tcW w:w="671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</w:t>
            </w:r>
          </w:p>
        </w:tc>
        <w:tc>
          <w:tcPr>
            <w:tcW w:w="1667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..........</w:t>
            </w:r>
          </w:p>
        </w:tc>
      </w:tr>
      <w:tr w:rsidR="00376A9B">
        <w:tc>
          <w:tcPr>
            <w:tcW w:w="5000" w:type="pct"/>
            <w:gridSpan w:val="3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c>
          <w:tcPr>
            <w:tcW w:w="2663" w:type="pct"/>
          </w:tcPr>
          <w:p w:rsidR="00376A9B" w:rsidRDefault="00376A9B">
            <w:pPr>
              <w:pStyle w:val="Header"/>
              <w:tabs>
                <w:tab w:val="clear" w:pos="4153"/>
                <w:tab w:val="clear" w:pos="8306"/>
              </w:tabs>
              <w:spacing w:before="0" w:after="0"/>
              <w:rPr>
                <w:rFonts w:ascii="Trebuchet MS" w:hAnsi="Trebuchet MS" w:cs="Arial"/>
                <w:lang w:val="ro-RO" w:eastAsia="ro-RO"/>
              </w:rPr>
            </w:pPr>
            <w:r>
              <w:rPr>
                <w:rFonts w:ascii="Trebuchet MS" w:hAnsi="Trebuchet MS" w:cs="Arial"/>
                <w:lang w:val="ro-RO" w:eastAsia="ro-RO"/>
              </w:rPr>
              <w:t>Echipamentele achiziţionate prin proiect au lipite autocolante cu informarea şi publicitatea, conform prevederilor Manualului de identitate vizuală?</w:t>
            </w:r>
          </w:p>
        </w:tc>
        <w:tc>
          <w:tcPr>
            <w:tcW w:w="671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</w:t>
            </w:r>
          </w:p>
        </w:tc>
        <w:tc>
          <w:tcPr>
            <w:tcW w:w="1667" w:type="pct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0"/>
              </w:rPr>
              <w:t>..........</w:t>
            </w:r>
          </w:p>
        </w:tc>
      </w:tr>
    </w:tbl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  <w:highlight w:val="yellow"/>
        </w:rPr>
      </w:pPr>
      <w:r>
        <w:rPr>
          <w:rFonts w:ascii="Trebuchet MS" w:hAnsi="Trebuchet MS" w:cs="Arial"/>
          <w:b/>
          <w:sz w:val="22"/>
          <w:highlight w:val="yellow"/>
        </w:rPr>
        <w:lastRenderedPageBreak/>
        <w:t>Stadiul Garanţiilor de Bună Execuţie aferente contractelor de achiziţii</w:t>
      </w:r>
    </w:p>
    <w:p w:rsidR="00376A9B" w:rsidRDefault="00376A9B">
      <w:pPr>
        <w:rPr>
          <w:rFonts w:ascii="Trebuchet MS" w:hAnsi="Trebuchet MS" w:cs="Arial"/>
          <w:b/>
          <w:sz w:val="22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1912"/>
        <w:gridCol w:w="1037"/>
        <w:gridCol w:w="2111"/>
        <w:gridCol w:w="1597"/>
        <w:gridCol w:w="1359"/>
        <w:gridCol w:w="1959"/>
      </w:tblGrid>
      <w:tr w:rsidR="00376A9B">
        <w:trPr>
          <w:cantSplit/>
        </w:trPr>
        <w:tc>
          <w:tcPr>
            <w:tcW w:w="277" w:type="pct"/>
            <w:vMerge w:val="restart"/>
            <w:vAlign w:val="center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highlight w:val="yellow"/>
              </w:rPr>
            </w:pPr>
            <w:r>
              <w:rPr>
                <w:rFonts w:ascii="Trebuchet MS" w:hAnsi="Trebuchet MS" w:cs="Arial"/>
                <w:b/>
                <w:sz w:val="22"/>
                <w:highlight w:val="yellow"/>
              </w:rPr>
              <w:t>Nr. crt.</w:t>
            </w:r>
          </w:p>
        </w:tc>
        <w:tc>
          <w:tcPr>
            <w:tcW w:w="912" w:type="pct"/>
            <w:vMerge w:val="restart"/>
            <w:vAlign w:val="center"/>
          </w:tcPr>
          <w:p w:rsidR="00376A9B" w:rsidRDefault="00376A9B">
            <w:pPr>
              <w:pStyle w:val="Heading1"/>
              <w:spacing w:line="240" w:lineRule="auto"/>
              <w:rPr>
                <w:rFonts w:ascii="Trebuchet MS" w:hAnsi="Trebuchet MS"/>
                <w:szCs w:val="24"/>
                <w:highlight w:val="yellow"/>
              </w:rPr>
            </w:pPr>
            <w:r>
              <w:rPr>
                <w:rFonts w:ascii="Trebuchet MS" w:hAnsi="Trebuchet MS"/>
                <w:szCs w:val="24"/>
                <w:highlight w:val="yellow"/>
              </w:rPr>
              <w:t>Contract (lucrări, livrare, servicii)</w:t>
            </w:r>
          </w:p>
        </w:tc>
        <w:tc>
          <w:tcPr>
            <w:tcW w:w="3811" w:type="pct"/>
            <w:gridSpan w:val="5"/>
          </w:tcPr>
          <w:p w:rsidR="00376A9B" w:rsidRDefault="00376A9B">
            <w:pPr>
              <w:pStyle w:val="Heading1"/>
              <w:spacing w:line="240" w:lineRule="auto"/>
              <w:rPr>
                <w:rFonts w:ascii="Trebuchet MS" w:hAnsi="Trebuchet MS"/>
                <w:szCs w:val="24"/>
                <w:highlight w:val="yellow"/>
              </w:rPr>
            </w:pPr>
            <w:r>
              <w:rPr>
                <w:rFonts w:ascii="Trebuchet MS" w:hAnsi="Trebuchet MS"/>
                <w:szCs w:val="24"/>
                <w:highlight w:val="yellow"/>
              </w:rPr>
              <w:t>Garanţia constituită</w:t>
            </w:r>
          </w:p>
        </w:tc>
      </w:tr>
      <w:tr w:rsidR="00376A9B">
        <w:trPr>
          <w:cantSplit/>
        </w:trPr>
        <w:tc>
          <w:tcPr>
            <w:tcW w:w="277" w:type="pct"/>
            <w:vMerge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highlight w:val="yellow"/>
              </w:rPr>
            </w:pPr>
          </w:p>
        </w:tc>
        <w:tc>
          <w:tcPr>
            <w:tcW w:w="912" w:type="pct"/>
            <w:vMerge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highlight w:val="yellow"/>
              </w:rPr>
            </w:pPr>
          </w:p>
        </w:tc>
        <w:tc>
          <w:tcPr>
            <w:tcW w:w="458" w:type="pct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highlight w:val="yellow"/>
              </w:rPr>
            </w:pPr>
            <w:r>
              <w:rPr>
                <w:rFonts w:ascii="Trebuchet MS" w:hAnsi="Trebuchet MS" w:cs="Arial"/>
                <w:b/>
                <w:sz w:val="22"/>
                <w:highlight w:val="yellow"/>
              </w:rPr>
              <w:t>Număr/ Serie/ Data emiterii</w:t>
            </w:r>
          </w:p>
        </w:tc>
        <w:tc>
          <w:tcPr>
            <w:tcW w:w="1006" w:type="pct"/>
            <w:vAlign w:val="center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highlight w:val="yellow"/>
              </w:rPr>
            </w:pPr>
            <w:r>
              <w:rPr>
                <w:rFonts w:ascii="Trebuchet MS" w:hAnsi="Trebuchet MS" w:cs="Arial"/>
                <w:b/>
                <w:sz w:val="22"/>
                <w:highlight w:val="yellow"/>
              </w:rPr>
              <w:t>Emitent</w:t>
            </w:r>
          </w:p>
        </w:tc>
        <w:tc>
          <w:tcPr>
            <w:tcW w:w="763" w:type="pct"/>
            <w:vAlign w:val="center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highlight w:val="yellow"/>
              </w:rPr>
            </w:pPr>
            <w:r>
              <w:rPr>
                <w:rFonts w:ascii="Trebuchet MS" w:hAnsi="Trebuchet MS" w:cs="Arial"/>
                <w:b/>
                <w:sz w:val="22"/>
                <w:highlight w:val="yellow"/>
              </w:rPr>
              <w:t>Valoare</w:t>
            </w:r>
          </w:p>
        </w:tc>
        <w:tc>
          <w:tcPr>
            <w:tcW w:w="650" w:type="pct"/>
            <w:vAlign w:val="center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  <w:highlight w:val="yellow"/>
              </w:rPr>
            </w:pPr>
            <w:r>
              <w:rPr>
                <w:rFonts w:ascii="Trebuchet MS" w:hAnsi="Trebuchet MS" w:cs="Arial"/>
                <w:b/>
                <w:sz w:val="22"/>
                <w:highlight w:val="yellow"/>
              </w:rPr>
              <w:t>Data expirare</w:t>
            </w:r>
          </w:p>
        </w:tc>
        <w:tc>
          <w:tcPr>
            <w:tcW w:w="934" w:type="pct"/>
            <w:vAlign w:val="center"/>
          </w:tcPr>
          <w:p w:rsidR="00376A9B" w:rsidRDefault="00376A9B">
            <w:pPr>
              <w:jc w:val="center"/>
              <w:rPr>
                <w:rFonts w:ascii="Trebuchet MS" w:hAnsi="Trebuchet MS" w:cs="Arial"/>
                <w:b/>
                <w:sz w:val="22"/>
              </w:rPr>
            </w:pPr>
            <w:r>
              <w:rPr>
                <w:rFonts w:ascii="Trebuchet MS" w:hAnsi="Trebuchet MS" w:cs="Arial"/>
                <w:b/>
                <w:sz w:val="22"/>
                <w:highlight w:val="yellow"/>
              </w:rPr>
              <w:t>Perioadă, valoare, emitent modificate</w:t>
            </w:r>
          </w:p>
        </w:tc>
      </w:tr>
      <w:tr w:rsidR="00376A9B">
        <w:tc>
          <w:tcPr>
            <w:tcW w:w="277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  <w:tc>
          <w:tcPr>
            <w:tcW w:w="912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  <w:tc>
          <w:tcPr>
            <w:tcW w:w="458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  <w:tc>
          <w:tcPr>
            <w:tcW w:w="1006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  <w:tc>
          <w:tcPr>
            <w:tcW w:w="763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  <w:tc>
          <w:tcPr>
            <w:tcW w:w="650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  <w:tc>
          <w:tcPr>
            <w:tcW w:w="934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</w:tr>
      <w:tr w:rsidR="00376A9B">
        <w:tc>
          <w:tcPr>
            <w:tcW w:w="277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  <w:tc>
          <w:tcPr>
            <w:tcW w:w="912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  <w:tc>
          <w:tcPr>
            <w:tcW w:w="458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  <w:tc>
          <w:tcPr>
            <w:tcW w:w="1006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  <w:tc>
          <w:tcPr>
            <w:tcW w:w="763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  <w:tc>
          <w:tcPr>
            <w:tcW w:w="650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  <w:tc>
          <w:tcPr>
            <w:tcW w:w="934" w:type="pct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712"/>
        <w:gridCol w:w="712"/>
        <w:gridCol w:w="3292"/>
      </w:tblGrid>
      <w:tr w:rsidR="00376A9B">
        <w:tc>
          <w:tcPr>
            <w:tcW w:w="2768" w:type="pct"/>
          </w:tcPr>
          <w:p w:rsidR="00376A9B" w:rsidRDefault="00376A9B">
            <w:pPr>
              <w:rPr>
                <w:rFonts w:ascii="Trebuchet MS" w:hAnsi="Trebuchet MS" w:cs="Arial"/>
                <w:bCs/>
                <w:iCs/>
              </w:rPr>
            </w:pPr>
            <w:r>
              <w:rPr>
                <w:rFonts w:ascii="Trebuchet MS" w:hAnsi="Trebuchet MS" w:cs="Arial"/>
                <w:bCs/>
                <w:iCs/>
              </w:rPr>
              <w:t>Obiect</w:t>
            </w:r>
          </w:p>
        </w:tc>
        <w:tc>
          <w:tcPr>
            <w:tcW w:w="337" w:type="pct"/>
          </w:tcPr>
          <w:p w:rsidR="00376A9B" w:rsidRDefault="00376A9B">
            <w:pPr>
              <w:rPr>
                <w:rFonts w:ascii="Trebuchet MS" w:hAnsi="Trebuchet MS" w:cs="Arial"/>
                <w:bCs/>
                <w:iCs/>
              </w:rPr>
            </w:pPr>
            <w:r>
              <w:rPr>
                <w:rFonts w:ascii="Trebuchet MS" w:hAnsi="Trebuchet MS" w:cs="Arial"/>
                <w:bCs/>
                <w:iCs/>
              </w:rPr>
              <w:t>DA</w:t>
            </w:r>
          </w:p>
        </w:tc>
        <w:tc>
          <w:tcPr>
            <w:tcW w:w="337" w:type="pct"/>
          </w:tcPr>
          <w:p w:rsidR="00376A9B" w:rsidRDefault="00376A9B">
            <w:pPr>
              <w:rPr>
                <w:rFonts w:ascii="Trebuchet MS" w:hAnsi="Trebuchet MS" w:cs="Arial"/>
                <w:bCs/>
                <w:iCs/>
              </w:rPr>
            </w:pPr>
            <w:r>
              <w:rPr>
                <w:rFonts w:ascii="Trebuchet MS" w:hAnsi="Trebuchet MS" w:cs="Arial"/>
                <w:bCs/>
                <w:iCs/>
              </w:rPr>
              <w:t>NU</w:t>
            </w:r>
          </w:p>
        </w:tc>
        <w:tc>
          <w:tcPr>
            <w:tcW w:w="1558" w:type="pct"/>
          </w:tcPr>
          <w:p w:rsidR="00376A9B" w:rsidRDefault="00376A9B">
            <w:pPr>
              <w:rPr>
                <w:rFonts w:ascii="Trebuchet MS" w:hAnsi="Trebuchet MS" w:cs="Arial"/>
                <w:bCs/>
                <w:iCs/>
              </w:rPr>
            </w:pPr>
            <w:r>
              <w:rPr>
                <w:rFonts w:ascii="Trebuchet MS" w:hAnsi="Trebuchet MS" w:cs="Arial"/>
                <w:bCs/>
                <w:iCs/>
              </w:rPr>
              <w:t>Observaţii:</w:t>
            </w:r>
          </w:p>
        </w:tc>
      </w:tr>
      <w:tr w:rsidR="00376A9B">
        <w:tc>
          <w:tcPr>
            <w:tcW w:w="2768" w:type="pct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highlight w:val="yellow"/>
              </w:rPr>
            </w:pPr>
            <w:r>
              <w:rPr>
                <w:rFonts w:ascii="Trebuchet MS" w:hAnsi="Trebuchet MS" w:cs="Arial"/>
                <w:bCs/>
                <w:iCs/>
                <w:highlight w:val="yellow"/>
              </w:rPr>
              <w:t>Clădirile reabilitate/ modernizate, echipamentele/bunurile achiziţionate în cadrul proiectului cu finanţare POR fac obiectul unei ipoteci bancare sau a unui gaj?</w:t>
            </w:r>
          </w:p>
        </w:tc>
        <w:tc>
          <w:tcPr>
            <w:tcW w:w="337" w:type="pct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highlight w:val="yellow"/>
              </w:rPr>
            </w:pPr>
          </w:p>
        </w:tc>
        <w:tc>
          <w:tcPr>
            <w:tcW w:w="337" w:type="pct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highlight w:val="yellow"/>
              </w:rPr>
            </w:pPr>
          </w:p>
        </w:tc>
        <w:tc>
          <w:tcPr>
            <w:tcW w:w="1558" w:type="pct"/>
          </w:tcPr>
          <w:p w:rsidR="00376A9B" w:rsidRDefault="00376A9B">
            <w:pPr>
              <w:rPr>
                <w:rFonts w:ascii="Trebuchet MS" w:hAnsi="Trebuchet MS" w:cs="Arial"/>
                <w:bCs/>
                <w:iCs/>
              </w:rPr>
            </w:pPr>
            <w:r>
              <w:rPr>
                <w:rFonts w:ascii="Trebuchet MS" w:hAnsi="Trebuchet MS" w:cs="Arial"/>
                <w:bCs/>
                <w:iCs/>
                <w:highlight w:val="yellow"/>
              </w:rPr>
              <w:t>*</w:t>
            </w:r>
          </w:p>
        </w:tc>
      </w:tr>
    </w:tbl>
    <w:p w:rsidR="00376A9B" w:rsidRDefault="00376A9B">
      <w:pPr>
        <w:rPr>
          <w:rFonts w:ascii="Trebuchet MS" w:hAnsi="Trebuchet MS" w:cs="Arial"/>
          <w:bCs/>
          <w:iCs/>
        </w:rPr>
      </w:pPr>
      <w:r>
        <w:rPr>
          <w:rFonts w:ascii="Trebuchet MS" w:hAnsi="Trebuchet MS" w:cs="Arial"/>
          <w:bCs/>
          <w:iCs/>
        </w:rPr>
        <w:t>* În caz afirmativ se va menţiona nr contractului, data, perioada de valabilitate, obiectul contractului, etc.</w:t>
      </w:r>
    </w:p>
    <w:p w:rsidR="00376A9B" w:rsidRDefault="00376A9B">
      <w:pPr>
        <w:rPr>
          <w:rFonts w:ascii="Trebuchet MS" w:hAnsi="Trebuchet MS" w:cs="Arial"/>
          <w:bCs/>
          <w:iCs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</w:p>
    <w:p w:rsidR="00376A9B" w:rsidRDefault="00376A9B">
      <w:pPr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t>XI.</w:t>
      </w:r>
      <w:r>
        <w:rPr>
          <w:rFonts w:ascii="Trebuchet MS" w:hAnsi="Trebuchet MS" w:cs="Arial"/>
          <w:b/>
          <w:sz w:val="22"/>
        </w:rPr>
        <w:tab/>
        <w:t>Cerinţe cu privire la publicitatea proiectului</w:t>
      </w:r>
    </w:p>
    <w:p w:rsidR="00376A9B" w:rsidRDefault="00376A9B">
      <w:pPr>
        <w:rPr>
          <w:rFonts w:ascii="Trebuchet MS" w:hAnsi="Trebuchet MS" w:cs="Arial"/>
          <w:sz w:val="22"/>
          <w:szCs w:val="22"/>
        </w:rPr>
      </w:pPr>
    </w:p>
    <w:tbl>
      <w:tblPr>
        <w:tblW w:w="10443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43"/>
      </w:tblGrid>
      <w:tr w:rsidR="00376A9B">
        <w:trPr>
          <w:trHeight w:val="345"/>
          <w:jc w:val="center"/>
        </w:trPr>
        <w:tc>
          <w:tcPr>
            <w:tcW w:w="10443" w:type="dxa"/>
            <w:shd w:val="clear" w:color="auto" w:fill="FFFFFF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a. </w:t>
            </w:r>
            <w:r>
              <w:rPr>
                <w:rFonts w:ascii="Trebuchet MS" w:hAnsi="Trebuchet MS" w:cs="Arial"/>
                <w:b/>
                <w:bCs/>
                <w:sz w:val="22"/>
                <w:szCs w:val="22"/>
                <w:lang w:eastAsia="en-US"/>
              </w:rPr>
              <w:t>Care din următoarele măsuri au fost întreprinse pentru a face publicitate proiectului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>?</w:t>
            </w:r>
          </w:p>
          <w:p w:rsidR="00376A9B" w:rsidRDefault="00376A9B">
            <w:pPr>
              <w:rPr>
                <w:rFonts w:ascii="Trebuchet MS" w:hAnsi="Trebuchet MS" w:cs="Arial"/>
                <w:sz w:val="22"/>
                <w:szCs w:val="22"/>
                <w:lang w:eastAsia="en-US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(se vor introduce toate </w:t>
            </w:r>
            <w:r>
              <w:rPr>
                <w:rFonts w:ascii="Trebuchet MS" w:hAnsi="Trebuchet MS" w:cs="Arial"/>
                <w:sz w:val="22"/>
                <w:szCs w:val="22"/>
              </w:rPr>
              <w:t>mijloacele de informare şi publicitate, utilizate conform Cererii de finanţare</w:t>
            </w:r>
            <w:r>
              <w:rPr>
                <w:rFonts w:ascii="Trebuchet MS" w:hAnsi="Trebuchet MS" w:cs="Arial"/>
                <w:b/>
                <w:sz w:val="22"/>
                <w:szCs w:val="22"/>
              </w:rPr>
              <w:t>)</w:t>
            </w:r>
          </w:p>
        </w:tc>
      </w:tr>
      <w:tr w:rsidR="00376A9B">
        <w:trPr>
          <w:trHeight w:val="2807"/>
          <w:jc w:val="center"/>
        </w:trPr>
        <w:tc>
          <w:tcPr>
            <w:tcW w:w="10443" w:type="dxa"/>
          </w:tcPr>
          <w:p w:rsidR="00376A9B" w:rsidRDefault="00376A9B">
            <w:pPr>
              <w:spacing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Indicatoare vizibile</w:t>
            </w:r>
          </w:p>
          <w:p w:rsidR="00376A9B" w:rsidRDefault="00376A9B">
            <w:pPr>
              <w:spacing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Plăci permanente pe clădiri</w:t>
            </w:r>
          </w:p>
          <w:p w:rsidR="00376A9B" w:rsidRDefault="00376A9B">
            <w:pPr>
              <w:spacing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Difuzări media şi în presă</w:t>
            </w:r>
          </w:p>
          <w:p w:rsidR="00376A9B" w:rsidRDefault="00376A9B">
            <w:pPr>
              <w:spacing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Confirmări în toate difuzările media</w:t>
            </w:r>
          </w:p>
          <w:p w:rsidR="00376A9B" w:rsidRDefault="00376A9B">
            <w:pPr>
              <w:spacing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Prezentări în toată documentaţia proiectului</w:t>
            </w:r>
          </w:p>
          <w:p w:rsidR="00376A9B" w:rsidRDefault="00376A9B">
            <w:pPr>
              <w:spacing w:line="360" w:lineRule="auto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Altele (vă rugăm specificaţi)</w:t>
            </w:r>
          </w:p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376A9B">
        <w:trPr>
          <w:trHeight w:val="550"/>
          <w:jc w:val="center"/>
        </w:trPr>
        <w:tc>
          <w:tcPr>
            <w:tcW w:w="10443" w:type="dxa"/>
            <w:shd w:val="clear" w:color="auto" w:fill="FFFFFF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b. </w:t>
            </w: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Publicitatea a fost făcută in conformitate cu Manualul Identităţii Vizuale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?    </w:t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Da     </w:t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begin"/>
            </w:r>
            <w:r>
              <w:rPr>
                <w:rFonts w:ascii="Trebuchet MS" w:hAnsi="Trebuchet MS" w:cs="Arial"/>
                <w:sz w:val="22"/>
                <w:szCs w:val="22"/>
              </w:rPr>
              <w:instrText xml:space="preserve"> MACROBUTTON CheckIt </w:instrText>
            </w:r>
            <w:r>
              <w:rPr>
                <w:rFonts w:ascii="Trebuchet MS" w:hAnsi="Trebuchet MS" w:cs="Arial"/>
                <w:sz w:val="22"/>
                <w:szCs w:val="22"/>
              </w:rPr>
              <w:sym w:font="Wingdings" w:char="F0A8"/>
            </w:r>
            <w:r>
              <w:rPr>
                <w:rFonts w:ascii="Trebuchet MS" w:hAnsi="Trebuchet MS" w:cs="Arial"/>
                <w:sz w:val="22"/>
                <w:szCs w:val="22"/>
              </w:rPr>
              <w:fldChar w:fldCharType="end"/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Nu</w:t>
            </w:r>
          </w:p>
        </w:tc>
      </w:tr>
    </w:tbl>
    <w:p w:rsidR="00376A9B" w:rsidRDefault="00376A9B">
      <w:pPr>
        <w:rPr>
          <w:rFonts w:ascii="Trebuchet MS" w:hAnsi="Trebuchet MS" w:cs="Arial"/>
          <w:sz w:val="22"/>
          <w:szCs w:val="20"/>
        </w:rPr>
      </w:pPr>
    </w:p>
    <w:p w:rsidR="00376A9B" w:rsidRDefault="00376A9B">
      <w:pPr>
        <w:rPr>
          <w:rFonts w:ascii="Trebuchet MS" w:hAnsi="Trebuchet MS" w:cs="Arial"/>
          <w:sz w:val="22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276"/>
        <w:gridCol w:w="4824"/>
      </w:tblGrid>
      <w:tr w:rsidR="00376A9B">
        <w:trPr>
          <w:jc w:val="center"/>
        </w:trPr>
        <w:tc>
          <w:tcPr>
            <w:tcW w:w="4219" w:type="dxa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Obiect</w:t>
            </w:r>
          </w:p>
        </w:tc>
        <w:tc>
          <w:tcPr>
            <w:tcW w:w="1276" w:type="dxa"/>
          </w:tcPr>
          <w:p w:rsidR="00376A9B" w:rsidRDefault="00376A9B">
            <w:pPr>
              <w:pStyle w:val="Heading4"/>
              <w:rPr>
                <w:sz w:val="22"/>
              </w:rPr>
            </w:pPr>
            <w:r>
              <w:rPr>
                <w:sz w:val="22"/>
              </w:rPr>
              <w:t>DA / NU</w:t>
            </w:r>
          </w:p>
        </w:tc>
        <w:tc>
          <w:tcPr>
            <w:tcW w:w="4824" w:type="dxa"/>
          </w:tcPr>
          <w:p w:rsidR="00376A9B" w:rsidRDefault="00376A9B">
            <w:pPr>
              <w:rPr>
                <w:rFonts w:ascii="Trebuchet MS" w:hAnsi="Trebuchet MS" w:cs="Arial"/>
                <w:b/>
                <w:sz w:val="22"/>
                <w:szCs w:val="20"/>
              </w:rPr>
            </w:pPr>
            <w:r>
              <w:rPr>
                <w:rFonts w:ascii="Trebuchet MS" w:hAnsi="Trebuchet MS" w:cs="Arial"/>
                <w:b/>
                <w:sz w:val="22"/>
                <w:szCs w:val="20"/>
              </w:rPr>
              <w:t>Observaţii</w:t>
            </w:r>
          </w:p>
        </w:tc>
      </w:tr>
      <w:tr w:rsidR="00376A9B">
        <w:trPr>
          <w:jc w:val="center"/>
        </w:trPr>
        <w:tc>
          <w:tcPr>
            <w:tcW w:w="4219" w:type="dxa"/>
          </w:tcPr>
          <w:p w:rsidR="00376A9B" w:rsidRDefault="00376A9B">
            <w:pPr>
              <w:pStyle w:val="Header"/>
              <w:tabs>
                <w:tab w:val="clear" w:pos="4153"/>
                <w:tab w:val="clear" w:pos="8306"/>
              </w:tabs>
              <w:spacing w:before="0" w:after="0"/>
              <w:jc w:val="both"/>
              <w:rPr>
                <w:rFonts w:ascii="Trebuchet MS" w:hAnsi="Trebuchet MS" w:cs="Arial"/>
                <w:szCs w:val="22"/>
                <w:lang w:val="ro-RO" w:eastAsia="ro-RO"/>
              </w:rPr>
            </w:pPr>
            <w:r>
              <w:rPr>
                <w:rFonts w:ascii="Trebuchet MS" w:hAnsi="Trebuchet MS" w:cs="Arial"/>
                <w:szCs w:val="22"/>
                <w:lang w:val="ro-RO" w:eastAsia="ro-RO"/>
              </w:rPr>
              <w:t>Au fost numite persoane la nivel de Beneficiar pentru a se ocupa de acţiunile de informare şi publicitate?</w:t>
            </w:r>
          </w:p>
        </w:tc>
        <w:tc>
          <w:tcPr>
            <w:tcW w:w="1276" w:type="dxa"/>
          </w:tcPr>
          <w:p w:rsidR="00376A9B" w:rsidRDefault="00376A9B">
            <w:pPr>
              <w:jc w:val="center"/>
              <w:rPr>
                <w:rFonts w:ascii="Trebuchet MS" w:hAnsi="Trebuchet MS" w:cs="Arial"/>
                <w:sz w:val="22"/>
                <w:szCs w:val="20"/>
              </w:rPr>
            </w:pPr>
          </w:p>
        </w:tc>
        <w:tc>
          <w:tcPr>
            <w:tcW w:w="4824" w:type="dxa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rPr>
          <w:jc w:val="center"/>
        </w:trPr>
        <w:tc>
          <w:tcPr>
            <w:tcW w:w="4219" w:type="dxa"/>
          </w:tcPr>
          <w:p w:rsidR="00376A9B" w:rsidRDefault="00376A9B">
            <w:pPr>
              <w:jc w:val="both"/>
              <w:rPr>
                <w:rFonts w:ascii="Trebuchet MS" w:hAnsi="Trebuchet MS" w:cs="Arial"/>
                <w:sz w:val="22"/>
                <w:szCs w:val="20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Există comunicate de presă în legătură cu proiectul?</w:t>
            </w:r>
          </w:p>
        </w:tc>
        <w:tc>
          <w:tcPr>
            <w:tcW w:w="1276" w:type="dxa"/>
          </w:tcPr>
          <w:p w:rsidR="00376A9B" w:rsidRDefault="00376A9B">
            <w:pPr>
              <w:jc w:val="center"/>
              <w:rPr>
                <w:rFonts w:ascii="Trebuchet MS" w:hAnsi="Trebuchet MS" w:cs="Arial"/>
                <w:sz w:val="22"/>
                <w:szCs w:val="20"/>
              </w:rPr>
            </w:pPr>
          </w:p>
        </w:tc>
        <w:tc>
          <w:tcPr>
            <w:tcW w:w="4824" w:type="dxa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rPr>
          <w:jc w:val="center"/>
        </w:trPr>
        <w:tc>
          <w:tcPr>
            <w:tcW w:w="4219" w:type="dxa"/>
          </w:tcPr>
          <w:p w:rsidR="00376A9B" w:rsidRDefault="00376A9B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A fost respectat de Beneficiar Manualul de Identitate Vizuala?</w:t>
            </w:r>
          </w:p>
        </w:tc>
        <w:tc>
          <w:tcPr>
            <w:tcW w:w="1276" w:type="dxa"/>
          </w:tcPr>
          <w:p w:rsidR="00376A9B" w:rsidRDefault="00376A9B">
            <w:pPr>
              <w:jc w:val="center"/>
              <w:rPr>
                <w:rFonts w:ascii="Trebuchet MS" w:hAnsi="Trebuchet MS" w:cs="Arial"/>
                <w:sz w:val="22"/>
                <w:szCs w:val="20"/>
              </w:rPr>
            </w:pPr>
          </w:p>
        </w:tc>
        <w:tc>
          <w:tcPr>
            <w:tcW w:w="4824" w:type="dxa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rPr>
          <w:jc w:val="center"/>
        </w:trPr>
        <w:tc>
          <w:tcPr>
            <w:tcW w:w="4219" w:type="dxa"/>
          </w:tcPr>
          <w:p w:rsidR="00376A9B" w:rsidRDefault="00376A9B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 xml:space="preserve">Au existat activităţi de informare şi diseminare organizate (conferinţe, </w:t>
            </w:r>
            <w:r>
              <w:rPr>
                <w:rFonts w:ascii="Trebuchet MS" w:hAnsi="Trebuchet MS" w:cs="Arial"/>
                <w:sz w:val="22"/>
                <w:szCs w:val="22"/>
              </w:rPr>
              <w:lastRenderedPageBreak/>
              <w:t>seminarii, târguri sau expoziţii) în care a fost prezentată investiţia şi forma sa de finanţare?</w:t>
            </w:r>
          </w:p>
        </w:tc>
        <w:tc>
          <w:tcPr>
            <w:tcW w:w="1276" w:type="dxa"/>
          </w:tcPr>
          <w:p w:rsidR="00376A9B" w:rsidRDefault="00376A9B">
            <w:pPr>
              <w:jc w:val="center"/>
              <w:rPr>
                <w:rFonts w:ascii="Trebuchet MS" w:hAnsi="Trebuchet MS" w:cs="Arial"/>
                <w:sz w:val="22"/>
                <w:szCs w:val="20"/>
              </w:rPr>
            </w:pPr>
          </w:p>
        </w:tc>
        <w:tc>
          <w:tcPr>
            <w:tcW w:w="4824" w:type="dxa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  <w:tr w:rsidR="00376A9B">
        <w:trPr>
          <w:jc w:val="center"/>
        </w:trPr>
        <w:tc>
          <w:tcPr>
            <w:tcW w:w="4219" w:type="dxa"/>
          </w:tcPr>
          <w:p w:rsidR="00376A9B" w:rsidRDefault="00376A9B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lastRenderedPageBreak/>
              <w:t>În cazul investiţiilor în infrastructură, au existat plăci permanente sau panouri de informare?</w:t>
            </w:r>
          </w:p>
        </w:tc>
        <w:tc>
          <w:tcPr>
            <w:tcW w:w="1276" w:type="dxa"/>
          </w:tcPr>
          <w:p w:rsidR="00376A9B" w:rsidRDefault="00376A9B">
            <w:pPr>
              <w:jc w:val="center"/>
              <w:rPr>
                <w:rFonts w:ascii="Trebuchet MS" w:hAnsi="Trebuchet MS" w:cs="Arial"/>
                <w:sz w:val="22"/>
                <w:szCs w:val="20"/>
              </w:rPr>
            </w:pPr>
          </w:p>
        </w:tc>
        <w:tc>
          <w:tcPr>
            <w:tcW w:w="4824" w:type="dxa"/>
          </w:tcPr>
          <w:p w:rsidR="00376A9B" w:rsidRDefault="00376A9B">
            <w:pPr>
              <w:rPr>
                <w:rFonts w:ascii="Trebuchet MS" w:hAnsi="Trebuchet MS" w:cs="Arial"/>
                <w:sz w:val="22"/>
                <w:szCs w:val="20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sz w:val="22"/>
          <w:szCs w:val="20"/>
        </w:rPr>
      </w:pPr>
    </w:p>
    <w:p w:rsidR="00376A9B" w:rsidRDefault="00376A9B">
      <w:pPr>
        <w:rPr>
          <w:rFonts w:ascii="Trebuchet MS" w:hAnsi="Trebuchet MS" w:cs="Arial"/>
          <w:sz w:val="22"/>
          <w:szCs w:val="20"/>
        </w:rPr>
      </w:pPr>
    </w:p>
    <w:p w:rsidR="00376A9B" w:rsidRDefault="00376A9B">
      <w:pPr>
        <w:rPr>
          <w:rFonts w:ascii="Trebuchet MS" w:hAnsi="Trebuchet MS" w:cs="Tahoma"/>
          <w:bCs/>
          <w:sz w:val="22"/>
          <w:szCs w:val="22"/>
        </w:rPr>
      </w:pPr>
    </w:p>
    <w:p w:rsidR="00376A9B" w:rsidRDefault="00376A9B">
      <w:pPr>
        <w:jc w:val="both"/>
        <w:rPr>
          <w:rFonts w:ascii="Trebuchet MS" w:hAnsi="Trebuchet MS" w:cs="Arial"/>
          <w:b/>
          <w:sz w:val="22"/>
          <w:szCs w:val="20"/>
        </w:rPr>
      </w:pPr>
      <w:r>
        <w:rPr>
          <w:rFonts w:ascii="Trebuchet MS" w:hAnsi="Trebuchet MS" w:cs="Arial"/>
          <w:b/>
          <w:bCs/>
          <w:sz w:val="22"/>
          <w:szCs w:val="22"/>
        </w:rPr>
        <w:t>XII</w:t>
      </w:r>
      <w:r>
        <w:rPr>
          <w:rFonts w:ascii="Trebuchet MS" w:hAnsi="Trebuchet MS" w:cs="Arial"/>
          <w:b/>
          <w:bCs/>
          <w:sz w:val="22"/>
          <w:szCs w:val="22"/>
        </w:rPr>
        <w:tab/>
        <w:t xml:space="preserve">Probleme întâmpinate de </w:t>
      </w:r>
      <w:r>
        <w:rPr>
          <w:rFonts w:ascii="Trebuchet MS" w:hAnsi="Trebuchet MS" w:cs="Arial"/>
          <w:b/>
          <w:sz w:val="22"/>
          <w:szCs w:val="22"/>
        </w:rPr>
        <w:t>beneficiarul de finanţare nerambursabilă î</w:t>
      </w:r>
      <w:r>
        <w:rPr>
          <w:rFonts w:ascii="Trebuchet MS" w:hAnsi="Trebuchet MS" w:cs="Arial"/>
          <w:b/>
          <w:bCs/>
          <w:sz w:val="22"/>
          <w:szCs w:val="22"/>
        </w:rPr>
        <w:t>n timpul implementării proiectului</w:t>
      </w:r>
    </w:p>
    <w:p w:rsidR="00376A9B" w:rsidRDefault="00376A9B">
      <w:pPr>
        <w:jc w:val="both"/>
        <w:rPr>
          <w:rFonts w:ascii="Trebuchet MS" w:hAnsi="Trebuchet MS" w:cs="Arial"/>
          <w:sz w:val="22"/>
          <w:szCs w:val="20"/>
        </w:rPr>
      </w:pPr>
      <w:r>
        <w:rPr>
          <w:rFonts w:ascii="Trebuchet MS" w:hAnsi="Trebuchet MS" w:cs="Arial"/>
          <w:sz w:val="22"/>
          <w:szCs w:val="20"/>
        </w:rPr>
        <w:t>Rezumat narativ</w:t>
      </w:r>
    </w:p>
    <w:p w:rsidR="00376A9B" w:rsidRDefault="00376A9B">
      <w:pPr>
        <w:jc w:val="both"/>
        <w:rPr>
          <w:rFonts w:ascii="Trebuchet MS" w:hAnsi="Trebuchet MS" w:cs="Arial"/>
          <w:sz w:val="22"/>
          <w:szCs w:val="20"/>
        </w:rPr>
      </w:pPr>
      <w:r>
        <w:rPr>
          <w:rFonts w:ascii="Trebuchet MS" w:hAnsi="Trebuchet MS" w:cs="Arial"/>
          <w:sz w:val="22"/>
          <w:szCs w:val="20"/>
        </w:rPr>
        <w:t>În cazul apariţiei unor probleme în implementarea proiectului, beneficiarul va descrie pe larg situaţiile în această secţiune.</w:t>
      </w:r>
    </w:p>
    <w:p w:rsidR="00376A9B" w:rsidRDefault="00376A9B">
      <w:pPr>
        <w:jc w:val="both"/>
        <w:rPr>
          <w:rFonts w:ascii="Trebuchet MS" w:hAnsi="Trebuchet MS" w:cs="Arial"/>
          <w:sz w:val="22"/>
          <w:szCs w:val="20"/>
        </w:rPr>
      </w:pPr>
    </w:p>
    <w:p w:rsidR="00376A9B" w:rsidRDefault="00376A9B">
      <w:pPr>
        <w:jc w:val="both"/>
        <w:rPr>
          <w:rFonts w:ascii="Trebuchet MS" w:hAnsi="Trebuchet MS" w:cs="Arial"/>
          <w:sz w:val="22"/>
          <w:szCs w:val="20"/>
        </w:rPr>
      </w:pPr>
    </w:p>
    <w:p w:rsidR="00376A9B" w:rsidRDefault="00376A9B">
      <w:pPr>
        <w:pStyle w:val="Heading2"/>
        <w:jc w:val="both"/>
        <w:rPr>
          <w:rFonts w:ascii="Trebuchet MS" w:hAnsi="Trebuchet MS"/>
          <w:sz w:val="22"/>
        </w:rPr>
      </w:pPr>
      <w:r>
        <w:rPr>
          <w:rFonts w:ascii="Trebuchet MS" w:hAnsi="Trebuchet MS"/>
          <w:sz w:val="22"/>
        </w:rPr>
        <w:t>XIII. Declaraţii privind veniturile pentru proiectele generatoare de venit</w:t>
      </w:r>
    </w:p>
    <w:p w:rsidR="00376A9B" w:rsidRDefault="00376A9B">
      <w:pPr>
        <w:jc w:val="both"/>
        <w:rPr>
          <w:rFonts w:ascii="Trebuchet MS" w:hAnsi="Trebuchet MS" w:cs="Arial"/>
          <w:b/>
          <w:bCs/>
          <w:sz w:val="22"/>
          <w:szCs w:val="20"/>
        </w:rPr>
      </w:pPr>
    </w:p>
    <w:p w:rsidR="00376A9B" w:rsidRDefault="00376A9B">
      <w:pPr>
        <w:jc w:val="both"/>
        <w:rPr>
          <w:rFonts w:ascii="Trebuchet MS" w:hAnsi="Trebuchet MS" w:cs="Arial"/>
          <w:b/>
          <w:bCs/>
          <w:sz w:val="22"/>
          <w:szCs w:val="20"/>
        </w:rPr>
      </w:pPr>
    </w:p>
    <w:p w:rsidR="00376A9B" w:rsidRDefault="00376A9B">
      <w:pPr>
        <w:pStyle w:val="Heading1"/>
        <w:numPr>
          <w:ilvl w:val="0"/>
          <w:numId w:val="7"/>
        </w:numPr>
        <w:tabs>
          <w:tab w:val="clear" w:pos="1080"/>
        </w:tabs>
        <w:ind w:left="0" w:firstLine="0"/>
        <w:jc w:val="both"/>
        <w:rPr>
          <w:rFonts w:ascii="Trebuchet MS" w:hAnsi="Trebuchet MS"/>
        </w:rPr>
      </w:pPr>
      <w:r>
        <w:rPr>
          <w:rFonts w:ascii="Trebuchet MS" w:hAnsi="Trebuchet MS"/>
        </w:rPr>
        <w:t>Ajutor de stat/regula de minimis</w:t>
      </w:r>
    </w:p>
    <w:p w:rsidR="00376A9B" w:rsidRDefault="00376A9B">
      <w:pPr>
        <w:jc w:val="both"/>
        <w:rPr>
          <w:rFonts w:ascii="Trebuchet MS" w:hAnsi="Trebuchet MS" w:cs="Arial"/>
          <w:bCs/>
          <w:iCs/>
          <w:sz w:val="22"/>
        </w:rPr>
      </w:pPr>
    </w:p>
    <w:p w:rsidR="00376A9B" w:rsidRDefault="00376A9B">
      <w:pPr>
        <w:jc w:val="both"/>
        <w:rPr>
          <w:rFonts w:ascii="Trebuchet MS" w:hAnsi="Trebuchet MS" w:cs="Arial"/>
          <w:bCs/>
          <w:sz w:val="22"/>
        </w:rPr>
      </w:pPr>
      <w:r>
        <w:rPr>
          <w:rFonts w:ascii="Trebuchet MS" w:hAnsi="Trebuchet MS" w:cs="Arial"/>
          <w:bCs/>
          <w:iCs/>
          <w:sz w:val="22"/>
        </w:rPr>
        <w:t xml:space="preserve">Descrieţi dacă proiectul </w:t>
      </w:r>
      <w:r>
        <w:rPr>
          <w:rFonts w:ascii="Trebuchet MS" w:hAnsi="Trebuchet MS" w:cs="Arial"/>
          <w:bCs/>
          <w:sz w:val="22"/>
        </w:rPr>
        <w:t xml:space="preserve">finanţat în cadrul domeniului de intervenţie se supune regulilor ajutorului </w:t>
      </w:r>
      <w:r>
        <w:rPr>
          <w:rFonts w:ascii="Trebuchet MS" w:hAnsi="Trebuchet MS" w:cs="Arial"/>
          <w:bCs/>
          <w:i/>
          <w:sz w:val="22"/>
        </w:rPr>
        <w:t xml:space="preserve">de minimis sau dacă proiectul  </w:t>
      </w:r>
      <w:r>
        <w:rPr>
          <w:rFonts w:ascii="Trebuchet MS" w:hAnsi="Trebuchet MS" w:cs="Arial"/>
          <w:bCs/>
          <w:sz w:val="22"/>
        </w:rPr>
        <w:t>cade sub incidenţa prevederilor privind ajutorul de stat.</w:t>
      </w:r>
    </w:p>
    <w:p w:rsidR="00376A9B" w:rsidRDefault="00376A9B">
      <w:pPr>
        <w:jc w:val="both"/>
        <w:rPr>
          <w:rFonts w:ascii="Trebuchet MS" w:hAnsi="Trebuchet MS" w:cs="Arial"/>
          <w:bCs/>
          <w:sz w:val="22"/>
        </w:rPr>
      </w:pPr>
    </w:p>
    <w:p w:rsidR="00376A9B" w:rsidRDefault="00376A9B">
      <w:pPr>
        <w:jc w:val="both"/>
        <w:rPr>
          <w:rFonts w:ascii="Trebuchet MS" w:hAnsi="Trebuchet MS" w:cs="Arial"/>
          <w:b/>
          <w:sz w:val="22"/>
        </w:rPr>
      </w:pPr>
      <w:r>
        <w:rPr>
          <w:rFonts w:ascii="Trebuchet MS" w:hAnsi="Trebuchet MS" w:cs="Arial"/>
          <w:b/>
          <w:sz w:val="22"/>
        </w:rPr>
        <w:t>XV Egalitatea de şanse (conform informaţiilor din Cererea de finanţare):</w:t>
      </w:r>
    </w:p>
    <w:p w:rsidR="00376A9B" w:rsidRDefault="00376A9B">
      <w:pPr>
        <w:rPr>
          <w:rFonts w:ascii="Trebuchet MS" w:hAnsi="Trebuchet MS" w:cs="Arial"/>
          <w:bCs/>
          <w:sz w:val="22"/>
        </w:rPr>
      </w:pPr>
    </w:p>
    <w:p w:rsidR="00376A9B" w:rsidRDefault="00376A9B">
      <w:pPr>
        <w:rPr>
          <w:rFonts w:ascii="Trebuchet MS" w:hAnsi="Trebuchet MS" w:cs="Arial"/>
          <w:b/>
          <w:iCs/>
          <w:sz w:val="22"/>
        </w:rPr>
      </w:pPr>
      <w:r>
        <w:rPr>
          <w:rFonts w:ascii="Trebuchet MS" w:hAnsi="Trebuchet MS" w:cs="Arial"/>
          <w:b/>
          <w:iCs/>
          <w:sz w:val="22"/>
        </w:rPr>
        <w:t>XVI Alte informaţii:</w:t>
      </w:r>
    </w:p>
    <w:p w:rsidR="00376A9B" w:rsidRDefault="00376A9B">
      <w:pPr>
        <w:rPr>
          <w:rFonts w:ascii="Trebuchet MS" w:hAnsi="Trebuchet MS" w:cs="Arial"/>
          <w:bCs/>
          <w:i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3407"/>
      </w:tblGrid>
      <w:tr w:rsidR="00376A9B">
        <w:tc>
          <w:tcPr>
            <w:tcW w:w="5495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  <w:r>
              <w:rPr>
                <w:rFonts w:ascii="Trebuchet MS" w:hAnsi="Trebuchet MS" w:cs="Arial"/>
                <w:bCs/>
                <w:iCs/>
                <w:sz w:val="22"/>
              </w:rPr>
              <w:t>Obiect</w:t>
            </w:r>
          </w:p>
        </w:tc>
        <w:tc>
          <w:tcPr>
            <w:tcW w:w="709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  <w:r>
              <w:rPr>
                <w:rFonts w:ascii="Trebuchet MS" w:hAnsi="Trebuchet MS" w:cs="Arial"/>
                <w:bCs/>
                <w:iCs/>
                <w:sz w:val="22"/>
              </w:rPr>
              <w:t>DA</w:t>
            </w:r>
          </w:p>
        </w:tc>
        <w:tc>
          <w:tcPr>
            <w:tcW w:w="708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  <w:r>
              <w:rPr>
                <w:rFonts w:ascii="Trebuchet MS" w:hAnsi="Trebuchet MS" w:cs="Arial"/>
                <w:bCs/>
                <w:iCs/>
                <w:sz w:val="22"/>
              </w:rPr>
              <w:t>NU</w:t>
            </w:r>
          </w:p>
        </w:tc>
        <w:tc>
          <w:tcPr>
            <w:tcW w:w="3407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  <w:r>
              <w:rPr>
                <w:rFonts w:ascii="Trebuchet MS" w:hAnsi="Trebuchet MS" w:cs="Arial"/>
                <w:bCs/>
                <w:iCs/>
                <w:sz w:val="22"/>
              </w:rPr>
              <w:t>Observaţii:</w:t>
            </w:r>
          </w:p>
        </w:tc>
      </w:tr>
      <w:tr w:rsidR="00376A9B">
        <w:tc>
          <w:tcPr>
            <w:tcW w:w="5495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  <w:r>
              <w:rPr>
                <w:rFonts w:ascii="Trebuchet MS" w:hAnsi="Trebuchet MS" w:cs="Arial"/>
                <w:bCs/>
                <w:iCs/>
                <w:sz w:val="22"/>
              </w:rPr>
              <w:t>A fost notificat AM POR pentru auditorul declarat câştigător?</w:t>
            </w:r>
          </w:p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  <w:r>
              <w:rPr>
                <w:rFonts w:ascii="Trebuchet MS" w:hAnsi="Trebuchet MS" w:cs="Arial"/>
                <w:bCs/>
                <w:iCs/>
                <w:sz w:val="22"/>
              </w:rPr>
              <w:t xml:space="preserve">Conform „Nota către beneficiarii de finanţare în cadrul Programului Operaţional Regional 2007-2013 privind Instrucţiuni şi termeni de referinţă pentru achiziţionarea serviciilor de audit” a AM POR, din data de 14.01.2010 </w:t>
            </w:r>
          </w:p>
        </w:tc>
        <w:tc>
          <w:tcPr>
            <w:tcW w:w="709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</w:p>
        </w:tc>
        <w:tc>
          <w:tcPr>
            <w:tcW w:w="708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</w:p>
        </w:tc>
        <w:tc>
          <w:tcPr>
            <w:tcW w:w="3407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  <w:r>
              <w:rPr>
                <w:rFonts w:ascii="Trebuchet MS" w:hAnsi="Trebuchet MS" w:cs="Arial"/>
                <w:bCs/>
                <w:iCs/>
                <w:sz w:val="22"/>
              </w:rPr>
              <w:t>Nr. adresa: ............</w:t>
            </w:r>
          </w:p>
        </w:tc>
      </w:tr>
      <w:tr w:rsidR="00376A9B">
        <w:tc>
          <w:tcPr>
            <w:tcW w:w="5495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  <w:r>
              <w:rPr>
                <w:rFonts w:ascii="Trebuchet MS" w:hAnsi="Trebuchet MS" w:cs="Arial"/>
                <w:bCs/>
                <w:iCs/>
                <w:sz w:val="22"/>
              </w:rPr>
              <w:t>Materialele publicitare realizate în cadrul proiectului au fost avizate de către Direcţia de Comunicare OI POR?</w:t>
            </w:r>
          </w:p>
        </w:tc>
        <w:tc>
          <w:tcPr>
            <w:tcW w:w="709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</w:p>
        </w:tc>
        <w:tc>
          <w:tcPr>
            <w:tcW w:w="708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</w:p>
        </w:tc>
        <w:tc>
          <w:tcPr>
            <w:tcW w:w="3407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</w:p>
        </w:tc>
      </w:tr>
      <w:tr w:rsidR="00376A9B">
        <w:tc>
          <w:tcPr>
            <w:tcW w:w="5495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  <w:r>
              <w:rPr>
                <w:rFonts w:ascii="Trebuchet MS" w:hAnsi="Trebuchet MS" w:cs="Arial"/>
                <w:bCs/>
                <w:iCs/>
                <w:sz w:val="22"/>
              </w:rPr>
              <w:t xml:space="preserve">În cazul echipamentelor achiziţionate în cadrul DMI 4.3. s-au respectat prevederile art. 16 </w:t>
            </w:r>
            <w:r>
              <w:rPr>
                <w:rFonts w:ascii="Trebuchet MS" w:hAnsi="Trebuchet MS"/>
                <w:i/>
                <w:iCs/>
                <w:sz w:val="22"/>
                <w:szCs w:val="18"/>
              </w:rPr>
              <w:t>Modificări şi completări la contract din Contractul de finanţare?</w:t>
            </w:r>
            <w:r>
              <w:rPr>
                <w:rFonts w:ascii="Trebuchet MS" w:hAnsi="Trebuchet MS" w:cs="Arial"/>
                <w:bCs/>
                <w:i/>
                <w:iCs/>
                <w:sz w:val="22"/>
              </w:rPr>
              <w:t xml:space="preserve"> </w:t>
            </w:r>
          </w:p>
        </w:tc>
        <w:tc>
          <w:tcPr>
            <w:tcW w:w="709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</w:p>
        </w:tc>
        <w:tc>
          <w:tcPr>
            <w:tcW w:w="708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</w:p>
        </w:tc>
        <w:tc>
          <w:tcPr>
            <w:tcW w:w="3407" w:type="dxa"/>
          </w:tcPr>
          <w:p w:rsidR="00376A9B" w:rsidRDefault="00376A9B">
            <w:pPr>
              <w:rPr>
                <w:rFonts w:ascii="Trebuchet MS" w:hAnsi="Trebuchet MS" w:cs="Arial"/>
                <w:bCs/>
                <w:iCs/>
                <w:sz w:val="22"/>
              </w:rPr>
            </w:pPr>
          </w:p>
        </w:tc>
      </w:tr>
    </w:tbl>
    <w:p w:rsidR="00376A9B" w:rsidRDefault="00376A9B">
      <w:pPr>
        <w:rPr>
          <w:rFonts w:ascii="Trebuchet MS" w:hAnsi="Trebuchet MS" w:cs="Arial"/>
          <w:b/>
          <w:i/>
          <w:sz w:val="22"/>
          <w:u w:val="single"/>
        </w:rPr>
      </w:pPr>
    </w:p>
    <w:p w:rsidR="00376A9B" w:rsidRDefault="00376A9B">
      <w:pPr>
        <w:pStyle w:val="BodyTextIndent"/>
        <w:rPr>
          <w:rFonts w:ascii="Trebuchet MS" w:hAnsi="Trebuchet MS" w:cs="Arial"/>
          <w:sz w:val="22"/>
        </w:rPr>
      </w:pPr>
      <w:r>
        <w:rPr>
          <w:rFonts w:ascii="Trebuchet MS" w:hAnsi="Trebuchet MS" w:cs="Arial"/>
          <w:sz w:val="22"/>
        </w:rPr>
        <w:t xml:space="preserve">Semnătura Reprezentantului Legal: </w:t>
      </w:r>
      <w:r>
        <w:rPr>
          <w:rFonts w:ascii="Trebuchet MS" w:hAnsi="Trebuchet MS" w:cs="Arial"/>
          <w:sz w:val="22"/>
          <w:szCs w:val="22"/>
        </w:rPr>
        <w:t>_____________________________</w:t>
      </w:r>
    </w:p>
    <w:p w:rsidR="00376A9B" w:rsidRDefault="00376A9B">
      <w:pPr>
        <w:pStyle w:val="BodyTextIndent"/>
        <w:rPr>
          <w:rFonts w:ascii="Trebuchet MS" w:hAnsi="Trebuchet MS" w:cs="Arial"/>
          <w:sz w:val="22"/>
        </w:rPr>
      </w:pPr>
      <w:r>
        <w:rPr>
          <w:rFonts w:ascii="Trebuchet MS" w:hAnsi="Trebuchet MS" w:cs="Arial"/>
          <w:sz w:val="22"/>
        </w:rPr>
        <w:t xml:space="preserve">Numele in clar: </w:t>
      </w:r>
      <w:r>
        <w:rPr>
          <w:rFonts w:ascii="Trebuchet MS" w:hAnsi="Trebuchet MS" w:cs="Arial"/>
          <w:sz w:val="22"/>
          <w:szCs w:val="22"/>
        </w:rPr>
        <w:t>____________________________________________</w:t>
      </w:r>
    </w:p>
    <w:p w:rsidR="00376A9B" w:rsidRDefault="00376A9B">
      <w:pPr>
        <w:pStyle w:val="BodyTextIndent"/>
        <w:rPr>
          <w:rFonts w:ascii="Trebuchet MS" w:hAnsi="Trebuchet MS" w:cs="Arial"/>
          <w:sz w:val="22"/>
        </w:rPr>
      </w:pPr>
      <w:r>
        <w:rPr>
          <w:rFonts w:ascii="Trebuchet MS" w:hAnsi="Trebuchet MS" w:cs="Arial"/>
          <w:sz w:val="22"/>
        </w:rPr>
        <w:t xml:space="preserve">Data: </w:t>
      </w:r>
      <w:r>
        <w:rPr>
          <w:rFonts w:ascii="Trebuchet MS" w:hAnsi="Trebuchet MS" w:cs="Arial"/>
          <w:sz w:val="22"/>
          <w:szCs w:val="22"/>
        </w:rPr>
        <w:t>______________________</w:t>
      </w:r>
    </w:p>
    <w:p w:rsidR="00376A9B" w:rsidRDefault="00376A9B">
      <w:pPr>
        <w:rPr>
          <w:rFonts w:ascii="Trebuchet MS" w:hAnsi="Trebuchet MS" w:cs="Arial"/>
          <w:sz w:val="22"/>
          <w:szCs w:val="20"/>
        </w:rPr>
      </w:pPr>
    </w:p>
    <w:sectPr w:rsidR="00376A9B">
      <w:pgSz w:w="11906" w:h="16838"/>
      <w:pgMar w:top="1417" w:right="746" w:bottom="1417" w:left="8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8FE" w:rsidRDefault="00E818FE">
      <w:r>
        <w:separator/>
      </w:r>
    </w:p>
  </w:endnote>
  <w:endnote w:type="continuationSeparator" w:id="0">
    <w:p w:rsidR="00E818FE" w:rsidRDefault="00E81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A9B" w:rsidRDefault="00376A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6A9B" w:rsidRDefault="00376A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A9B" w:rsidRDefault="00376A9B">
    <w:pPr>
      <w:pStyle w:val="Footer"/>
      <w:jc w:val="both"/>
      <w:rPr>
        <w:lang w:val="ro-RO"/>
      </w:rPr>
    </w:pPr>
    <w:r w:rsidRPr="00FA5159">
      <w:rPr>
        <w:rFonts w:ascii="Arial" w:hAnsi="Arial" w:cs="Arial"/>
        <w:sz w:val="16"/>
        <w:szCs w:val="22"/>
        <w:lang w:val="fr-BE"/>
      </w:rPr>
      <w:t>Anexa 2 – Raportul de progres al beneficiarului</w:t>
    </w:r>
    <w:r>
      <w:rPr>
        <w:sz w:val="20"/>
        <w:lang w:val="ro-RO"/>
      </w:rPr>
      <w:t xml:space="preserve"> </w:t>
    </w:r>
    <w:r>
      <w:rPr>
        <w:sz w:val="20"/>
        <w:lang w:val="ro-RO"/>
      </w:rPr>
      <w:tab/>
    </w:r>
    <w:r>
      <w:rPr>
        <w:sz w:val="20"/>
        <w:lang w:val="ro-RO"/>
      </w:rPr>
      <w:tab/>
    </w:r>
    <w:r>
      <w:rPr>
        <w:sz w:val="20"/>
        <w:lang w:val="ro-RO"/>
      </w:rPr>
      <w:tab/>
    </w:r>
    <w:r>
      <w:rPr>
        <w:sz w:val="20"/>
        <w:lang w:val="ro-RO"/>
      </w:rPr>
      <w:tab/>
    </w:r>
    <w:r>
      <w:rPr>
        <w:lang w:val="ro-RO"/>
      </w:rPr>
      <w:t xml:space="preserve">Pag </w:t>
    </w:r>
    <w:r>
      <w:rPr>
        <w:lang w:val="ro-RO"/>
      </w:rPr>
      <w:fldChar w:fldCharType="begin"/>
    </w:r>
    <w:r>
      <w:rPr>
        <w:lang w:val="ro-RO"/>
      </w:rPr>
      <w:instrText xml:space="preserve"> PAGE </w:instrText>
    </w:r>
    <w:r>
      <w:rPr>
        <w:lang w:val="ro-RO"/>
      </w:rPr>
      <w:fldChar w:fldCharType="separate"/>
    </w:r>
    <w:r w:rsidR="000D6076">
      <w:rPr>
        <w:noProof/>
        <w:lang w:val="ro-RO"/>
      </w:rPr>
      <w:t>1</w:t>
    </w:r>
    <w:r>
      <w:rPr>
        <w:lang w:val="ro-RO"/>
      </w:rPr>
      <w:fldChar w:fldCharType="end"/>
    </w:r>
    <w:r>
      <w:rPr>
        <w:lang w:val="ro-RO"/>
      </w:rPr>
      <w:t xml:space="preserve"> din </w:t>
    </w:r>
    <w:r>
      <w:rPr>
        <w:lang w:val="ro-RO"/>
      </w:rPr>
      <w:fldChar w:fldCharType="begin"/>
    </w:r>
    <w:r>
      <w:rPr>
        <w:lang w:val="ro-RO"/>
      </w:rPr>
      <w:instrText xml:space="preserve"> NUMPAGES </w:instrText>
    </w:r>
    <w:r>
      <w:rPr>
        <w:lang w:val="ro-RO"/>
      </w:rPr>
      <w:fldChar w:fldCharType="separate"/>
    </w:r>
    <w:r w:rsidR="000D6076">
      <w:rPr>
        <w:noProof/>
        <w:lang w:val="ro-RO"/>
      </w:rPr>
      <w:t>9</w:t>
    </w:r>
    <w:r>
      <w:rPr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8FE" w:rsidRDefault="00E818FE">
      <w:r>
        <w:separator/>
      </w:r>
    </w:p>
  </w:footnote>
  <w:footnote w:type="continuationSeparator" w:id="0">
    <w:p w:rsidR="00E818FE" w:rsidRDefault="00E818FE">
      <w:r>
        <w:continuationSeparator/>
      </w:r>
    </w:p>
  </w:footnote>
  <w:footnote w:id="1">
    <w:p w:rsidR="00376A9B" w:rsidRDefault="00376A9B">
      <w:pPr>
        <w:pStyle w:val="FootnoteText"/>
        <w:rPr>
          <w:lang w:val="fr-BE"/>
        </w:rPr>
      </w:pPr>
      <w:r>
        <w:rPr>
          <w:rStyle w:val="FootnoteReference"/>
        </w:rPr>
        <w:footnoteRef/>
      </w:r>
      <w:r>
        <w:rPr>
          <w:lang w:val="fr-BE"/>
        </w:rPr>
        <w:t xml:space="preserve"> </w:t>
      </w:r>
      <w:r>
        <w:rPr>
          <w:rFonts w:ascii="Trebuchet MS" w:hAnsi="Trebuchet MS" w:cs="Arial"/>
          <w:lang w:val="fr-BE"/>
        </w:rPr>
        <w:t xml:space="preserve">Conform </w:t>
      </w:r>
      <w:r>
        <w:rPr>
          <w:rFonts w:ascii="Trebuchet MS" w:hAnsi="Trebuchet MS"/>
          <w:lang w:val="fr-BE"/>
        </w:rPr>
        <w:t xml:space="preserve">Anexei IV: </w:t>
      </w:r>
      <w:r>
        <w:rPr>
          <w:rFonts w:ascii="Trebuchet MS" w:hAnsi="Trebuchet MS"/>
          <w:i/>
          <w:iCs/>
          <w:lang w:val="fr-BE"/>
        </w:rPr>
        <w:t>Cererea de finanţare</w:t>
      </w:r>
      <w:r>
        <w:rPr>
          <w:rFonts w:ascii="Trebuchet MS" w:hAnsi="Trebuchet MS" w:cs="Arial"/>
          <w:lang w:val="fr-BE"/>
        </w:rPr>
        <w:t xml:space="preserve"> la contractul de finanţare, secţiunea 2.3.1 - </w:t>
      </w:r>
      <w:r>
        <w:rPr>
          <w:rFonts w:ascii="Trebuchet MS" w:hAnsi="Trebuchet MS"/>
          <w:i/>
          <w:iCs/>
          <w:lang w:val="fr-BE"/>
        </w:rPr>
        <w:t>Obiectivele proiectului</w:t>
      </w:r>
    </w:p>
  </w:footnote>
  <w:footnote w:id="2">
    <w:p w:rsidR="00376A9B" w:rsidRDefault="00376A9B">
      <w:pPr>
        <w:pStyle w:val="FootnoteText"/>
        <w:rPr>
          <w:lang w:val="fr-BE"/>
        </w:rPr>
      </w:pPr>
      <w:r>
        <w:rPr>
          <w:rStyle w:val="FootnoteReference"/>
        </w:rPr>
        <w:footnoteRef/>
      </w:r>
      <w:r>
        <w:rPr>
          <w:lang w:val="fr-BE"/>
        </w:rPr>
        <w:t xml:space="preserve"> </w:t>
      </w:r>
      <w:r>
        <w:rPr>
          <w:rFonts w:ascii="Trebuchet MS" w:hAnsi="Trebuchet MS" w:cs="Arial"/>
          <w:szCs w:val="22"/>
          <w:lang w:val="fr-BE"/>
        </w:rPr>
        <w:t xml:space="preserve">Conform </w:t>
      </w:r>
      <w:r>
        <w:rPr>
          <w:rFonts w:ascii="Trebuchet MS" w:hAnsi="Trebuchet MS"/>
          <w:lang w:val="fr-BE"/>
        </w:rPr>
        <w:t xml:space="preserve">Anexei IV: </w:t>
      </w:r>
      <w:r>
        <w:rPr>
          <w:rFonts w:ascii="Trebuchet MS" w:hAnsi="Trebuchet MS"/>
          <w:i/>
          <w:iCs/>
          <w:lang w:val="fr-BE"/>
        </w:rPr>
        <w:t>Cererea de finanţare</w:t>
      </w:r>
      <w:r>
        <w:rPr>
          <w:rFonts w:ascii="Trebuchet MS" w:hAnsi="Trebuchet MS" w:cs="Arial"/>
          <w:lang w:val="fr-BE"/>
        </w:rPr>
        <w:t xml:space="preserve"> la contractul de finanţare, secţiunea 2.3.8 - </w:t>
      </w:r>
      <w:r>
        <w:rPr>
          <w:rFonts w:ascii="Trebuchet MS" w:hAnsi="Trebuchet MS"/>
          <w:i/>
          <w:iCs/>
          <w:lang w:val="fr-BE"/>
        </w:rPr>
        <w:t>Rezultate anticipate</w:t>
      </w:r>
    </w:p>
  </w:footnote>
  <w:footnote w:id="3">
    <w:p w:rsidR="00376A9B" w:rsidRDefault="00376A9B">
      <w:pPr>
        <w:pStyle w:val="FootnoteText"/>
        <w:rPr>
          <w:lang w:val="fr-BE"/>
        </w:rPr>
      </w:pPr>
      <w:r>
        <w:rPr>
          <w:rStyle w:val="FootnoteReference"/>
        </w:rPr>
        <w:footnoteRef/>
      </w:r>
      <w:r>
        <w:rPr>
          <w:lang w:val="fr-BE"/>
        </w:rPr>
        <w:t xml:space="preserve"> </w:t>
      </w:r>
      <w:r>
        <w:rPr>
          <w:rFonts w:ascii="Trebuchet MS" w:hAnsi="Trebuchet MS" w:cs="Arial"/>
          <w:szCs w:val="22"/>
          <w:lang w:val="fr-BE"/>
        </w:rPr>
        <w:t xml:space="preserve">Conform </w:t>
      </w:r>
      <w:r>
        <w:rPr>
          <w:rFonts w:ascii="Trebuchet MS" w:hAnsi="Trebuchet MS"/>
          <w:lang w:val="fr-BE"/>
        </w:rPr>
        <w:t xml:space="preserve">Anexei IV: </w:t>
      </w:r>
      <w:r>
        <w:rPr>
          <w:rFonts w:ascii="Trebuchet MS" w:hAnsi="Trebuchet MS"/>
          <w:i/>
          <w:iCs/>
          <w:lang w:val="fr-BE"/>
        </w:rPr>
        <w:t>Cererea de finanţare</w:t>
      </w:r>
      <w:r>
        <w:rPr>
          <w:rFonts w:ascii="Trebuchet MS" w:hAnsi="Trebuchet MS" w:cs="Arial"/>
          <w:lang w:val="fr-BE"/>
        </w:rPr>
        <w:t xml:space="preserve"> la contractul de finanţare, secţiunea 2.3.6 – </w:t>
      </w:r>
      <w:r>
        <w:rPr>
          <w:rFonts w:ascii="Trebuchet MS" w:hAnsi="Trebuchet MS"/>
          <w:i/>
          <w:iCs/>
          <w:lang w:val="fr-BE"/>
        </w:rPr>
        <w:t>Calendarul activităţilor</w:t>
      </w:r>
    </w:p>
  </w:footnote>
  <w:footnote w:id="4">
    <w:p w:rsidR="00376A9B" w:rsidRDefault="00376A9B">
      <w:pPr>
        <w:pStyle w:val="FootnoteText"/>
        <w:rPr>
          <w:i/>
          <w:iCs/>
          <w:lang w:val="fr-BE"/>
        </w:rPr>
      </w:pPr>
      <w:r>
        <w:rPr>
          <w:rStyle w:val="FootnoteReference"/>
        </w:rPr>
        <w:footnoteRef/>
      </w:r>
      <w:r>
        <w:rPr>
          <w:lang w:val="fr-BE"/>
        </w:rPr>
        <w:t xml:space="preserve"> </w:t>
      </w:r>
      <w:r>
        <w:rPr>
          <w:rFonts w:ascii="Trebuchet MS" w:hAnsi="Trebuchet MS" w:cs="Arial"/>
          <w:lang w:val="fr-BE"/>
        </w:rPr>
        <w:t xml:space="preserve">Conform </w:t>
      </w:r>
      <w:r>
        <w:rPr>
          <w:rFonts w:ascii="Trebuchet MS" w:hAnsi="Trebuchet MS"/>
          <w:lang w:val="fr-BE"/>
        </w:rPr>
        <w:t xml:space="preserve">Anexei IV: </w:t>
      </w:r>
      <w:r>
        <w:rPr>
          <w:rFonts w:ascii="Trebuchet MS" w:hAnsi="Trebuchet MS"/>
          <w:i/>
          <w:iCs/>
          <w:lang w:val="fr-BE"/>
        </w:rPr>
        <w:t>Cererea de finanţare</w:t>
      </w:r>
      <w:r>
        <w:rPr>
          <w:rFonts w:ascii="Trebuchet MS" w:hAnsi="Trebuchet MS" w:cs="Arial"/>
          <w:lang w:val="fr-BE"/>
        </w:rPr>
        <w:t xml:space="preserve"> la contractul de finanţare, secţiunea 2.6. </w:t>
      </w:r>
      <w:r>
        <w:rPr>
          <w:rFonts w:ascii="Trebuchet MS" w:hAnsi="Trebuchet MS" w:cs="Arial"/>
          <w:i/>
          <w:iCs/>
          <w:lang w:val="fr-BE"/>
        </w:rPr>
        <w:t>Indicatori</w:t>
      </w:r>
    </w:p>
  </w:footnote>
  <w:footnote w:id="5">
    <w:p w:rsidR="00376A9B" w:rsidRDefault="00376A9B">
      <w:pPr>
        <w:pStyle w:val="FootnoteText"/>
        <w:rPr>
          <w:lang w:val="fr-BE"/>
        </w:rPr>
      </w:pPr>
      <w:r>
        <w:rPr>
          <w:rStyle w:val="FootnoteReference"/>
        </w:rPr>
        <w:footnoteRef/>
      </w:r>
      <w:r>
        <w:rPr>
          <w:lang w:val="fr-BE"/>
        </w:rPr>
        <w:t xml:space="preserve"> </w:t>
      </w:r>
      <w:r>
        <w:rPr>
          <w:rFonts w:ascii="Trebuchet MS" w:hAnsi="Trebuchet MS" w:cs="Arial"/>
          <w:lang w:val="fr-BE"/>
        </w:rPr>
        <w:t xml:space="preserve">Conform </w:t>
      </w:r>
      <w:r>
        <w:rPr>
          <w:rFonts w:ascii="Trebuchet MS" w:hAnsi="Trebuchet MS"/>
          <w:lang w:val="fr-BE"/>
        </w:rPr>
        <w:t xml:space="preserve">Anexei IV: </w:t>
      </w:r>
      <w:r>
        <w:rPr>
          <w:rFonts w:ascii="Trebuchet MS" w:hAnsi="Trebuchet MS"/>
          <w:i/>
          <w:iCs/>
          <w:lang w:val="fr-BE"/>
        </w:rPr>
        <w:t>Cererea de finanţare</w:t>
      </w:r>
      <w:r>
        <w:rPr>
          <w:rFonts w:ascii="Trebuchet MS" w:hAnsi="Trebuchet MS" w:cs="Arial"/>
          <w:lang w:val="fr-BE"/>
        </w:rPr>
        <w:t xml:space="preserve"> la contractul de finanţare, secţiunea </w:t>
      </w:r>
      <w:r>
        <w:rPr>
          <w:rFonts w:ascii="Trebuchet MS" w:hAnsi="Trebuchet MS"/>
          <w:bCs/>
          <w:szCs w:val="22"/>
          <w:lang w:val="fr-BE"/>
        </w:rPr>
        <w:t xml:space="preserve">3.4 </w:t>
      </w:r>
      <w:r>
        <w:rPr>
          <w:rFonts w:ascii="Trebuchet MS" w:hAnsi="Trebuchet MS"/>
          <w:bCs/>
          <w:i/>
          <w:iCs/>
          <w:szCs w:val="22"/>
          <w:lang w:val="fr-BE"/>
        </w:rPr>
        <w:t>Achiziţii Publice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67" w:type="dxa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2130"/>
      <w:gridCol w:w="5424"/>
      <w:gridCol w:w="1005"/>
      <w:gridCol w:w="1808"/>
    </w:tblGrid>
    <w:tr w:rsidR="00376A9B">
      <w:trPr>
        <w:cantSplit/>
        <w:trHeight w:val="309"/>
      </w:trPr>
      <w:tc>
        <w:tcPr>
          <w:tcW w:w="2130" w:type="dxa"/>
          <w:vMerge w:val="restart"/>
          <w:vAlign w:val="center"/>
        </w:tcPr>
        <w:p w:rsidR="00376A9B" w:rsidRDefault="00376A9B" w:rsidP="00EB7BC4">
          <w:pPr>
            <w:pStyle w:val="Header"/>
            <w:jc w:val="center"/>
            <w:rPr>
              <w:rFonts w:ascii="Arial" w:hAnsi="Arial" w:cs="Arial"/>
              <w:b/>
              <w:bCs/>
              <w:sz w:val="36"/>
            </w:rPr>
          </w:pPr>
          <w:r>
            <w:rPr>
              <w:rFonts w:ascii="Arial" w:hAnsi="Arial" w:cs="Arial"/>
              <w:b/>
              <w:bCs/>
              <w:sz w:val="36"/>
            </w:rPr>
            <w:t>MDR</w:t>
          </w:r>
          <w:r w:rsidR="00EB7BC4">
            <w:rPr>
              <w:rFonts w:ascii="Arial" w:hAnsi="Arial" w:cs="Arial"/>
              <w:b/>
              <w:bCs/>
              <w:sz w:val="36"/>
            </w:rPr>
            <w:t>AP</w:t>
          </w:r>
        </w:p>
      </w:tc>
      <w:tc>
        <w:tcPr>
          <w:tcW w:w="5424" w:type="dxa"/>
          <w:vMerge w:val="restart"/>
          <w:vAlign w:val="center"/>
        </w:tcPr>
        <w:p w:rsidR="00376A9B" w:rsidRDefault="00376A9B">
          <w:pPr>
            <w:pStyle w:val="Header"/>
            <w:rPr>
              <w:rFonts w:ascii="Arial" w:hAnsi="Arial" w:cs="Arial"/>
              <w:b/>
              <w:bCs/>
              <w:sz w:val="16"/>
              <w:lang w:val="it-IT"/>
            </w:rPr>
          </w:pPr>
          <w:r>
            <w:rPr>
              <w:rFonts w:ascii="Arial" w:hAnsi="Arial" w:cs="Arial"/>
              <w:sz w:val="16"/>
              <w:lang w:val="it-IT"/>
            </w:rPr>
            <w:t>PO XVI Procedura de monitorizare</w:t>
          </w:r>
        </w:p>
        <w:p w:rsidR="00376A9B" w:rsidRDefault="00376A9B">
          <w:pPr>
            <w:pStyle w:val="Header"/>
            <w:rPr>
              <w:rFonts w:ascii="Arial" w:hAnsi="Arial" w:cs="Arial"/>
              <w:b/>
              <w:bCs/>
              <w:sz w:val="16"/>
              <w:lang w:val="it-IT"/>
            </w:rPr>
          </w:pPr>
        </w:p>
        <w:p w:rsidR="00376A9B" w:rsidRDefault="00EB7BC4">
          <w:pPr>
            <w:pStyle w:val="Header"/>
            <w:rPr>
              <w:rFonts w:ascii="Arial" w:hAnsi="Arial" w:cs="Arial"/>
              <w:sz w:val="16"/>
              <w:lang w:val="it-IT"/>
            </w:rPr>
          </w:pPr>
          <w:r>
            <w:rPr>
              <w:rFonts w:ascii="Arial" w:hAnsi="Arial" w:cs="Arial"/>
              <w:sz w:val="16"/>
              <w:lang w:val="it-IT"/>
            </w:rPr>
            <w:t>Emitent: AM POR / DM</w:t>
          </w:r>
        </w:p>
      </w:tc>
      <w:tc>
        <w:tcPr>
          <w:tcW w:w="1005" w:type="dxa"/>
        </w:tcPr>
        <w:p w:rsidR="00376A9B" w:rsidRDefault="00376A9B">
          <w:pPr>
            <w:pStyle w:val="Head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Cod </w:t>
          </w:r>
        </w:p>
      </w:tc>
      <w:tc>
        <w:tcPr>
          <w:tcW w:w="1808" w:type="dxa"/>
        </w:tcPr>
        <w:p w:rsidR="00376A9B" w:rsidRDefault="00376A9B">
          <w:pPr>
            <w:pStyle w:val="Head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PO/ XVI/AMOI/RP</w:t>
          </w:r>
        </w:p>
      </w:tc>
    </w:tr>
    <w:tr w:rsidR="00376A9B">
      <w:trPr>
        <w:cantSplit/>
        <w:trHeight w:val="148"/>
      </w:trPr>
      <w:tc>
        <w:tcPr>
          <w:tcW w:w="2130" w:type="dxa"/>
          <w:vMerge/>
        </w:tcPr>
        <w:p w:rsidR="00376A9B" w:rsidRDefault="00376A9B">
          <w:pPr>
            <w:pStyle w:val="Header"/>
            <w:rPr>
              <w:rFonts w:ascii="Arial" w:hAnsi="Arial" w:cs="Arial"/>
            </w:rPr>
          </w:pPr>
        </w:p>
      </w:tc>
      <w:tc>
        <w:tcPr>
          <w:tcW w:w="5424" w:type="dxa"/>
          <w:vMerge/>
        </w:tcPr>
        <w:p w:rsidR="00376A9B" w:rsidRDefault="00376A9B">
          <w:pPr>
            <w:pStyle w:val="Header"/>
            <w:jc w:val="center"/>
            <w:rPr>
              <w:rFonts w:ascii="Arial" w:hAnsi="Arial" w:cs="Arial"/>
              <w:b/>
              <w:bCs/>
              <w:sz w:val="18"/>
            </w:rPr>
          </w:pPr>
        </w:p>
      </w:tc>
      <w:tc>
        <w:tcPr>
          <w:tcW w:w="1005" w:type="dxa"/>
        </w:tcPr>
        <w:p w:rsidR="00376A9B" w:rsidRDefault="00376A9B">
          <w:pPr>
            <w:pStyle w:val="Head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Ediţia</w:t>
          </w:r>
        </w:p>
      </w:tc>
      <w:tc>
        <w:tcPr>
          <w:tcW w:w="1808" w:type="dxa"/>
        </w:tcPr>
        <w:p w:rsidR="00376A9B" w:rsidRDefault="00EB7BC4">
          <w:pPr>
            <w:pStyle w:val="Head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III</w:t>
          </w:r>
        </w:p>
      </w:tc>
    </w:tr>
    <w:tr w:rsidR="00376A9B">
      <w:trPr>
        <w:cantSplit/>
        <w:trHeight w:val="148"/>
      </w:trPr>
      <w:tc>
        <w:tcPr>
          <w:tcW w:w="2130" w:type="dxa"/>
          <w:vMerge/>
        </w:tcPr>
        <w:p w:rsidR="00376A9B" w:rsidRDefault="00376A9B">
          <w:pPr>
            <w:pStyle w:val="Header"/>
            <w:rPr>
              <w:rFonts w:ascii="Arial" w:hAnsi="Arial" w:cs="Arial"/>
            </w:rPr>
          </w:pPr>
        </w:p>
      </w:tc>
      <w:tc>
        <w:tcPr>
          <w:tcW w:w="5424" w:type="dxa"/>
          <w:vMerge/>
        </w:tcPr>
        <w:p w:rsidR="00376A9B" w:rsidRDefault="00376A9B">
          <w:pPr>
            <w:pStyle w:val="Header"/>
            <w:jc w:val="center"/>
            <w:rPr>
              <w:rFonts w:ascii="Arial" w:hAnsi="Arial" w:cs="Arial"/>
              <w:b/>
              <w:bCs/>
              <w:sz w:val="18"/>
            </w:rPr>
          </w:pPr>
        </w:p>
      </w:tc>
      <w:tc>
        <w:tcPr>
          <w:tcW w:w="1005" w:type="dxa"/>
        </w:tcPr>
        <w:p w:rsidR="00376A9B" w:rsidRDefault="00376A9B">
          <w:pPr>
            <w:pStyle w:val="Head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Revizuire</w:t>
          </w:r>
        </w:p>
      </w:tc>
      <w:tc>
        <w:tcPr>
          <w:tcW w:w="1808" w:type="dxa"/>
        </w:tcPr>
        <w:p w:rsidR="00376A9B" w:rsidRDefault="00376A9B">
          <w:pPr>
            <w:pStyle w:val="Header"/>
            <w:rPr>
              <w:rFonts w:ascii="Arial" w:hAnsi="Arial" w:cs="Arial"/>
              <w:sz w:val="16"/>
            </w:rPr>
          </w:pPr>
        </w:p>
      </w:tc>
    </w:tr>
    <w:tr w:rsidR="00376A9B">
      <w:trPr>
        <w:cantSplit/>
        <w:trHeight w:val="148"/>
      </w:trPr>
      <w:tc>
        <w:tcPr>
          <w:tcW w:w="2130" w:type="dxa"/>
          <w:vMerge/>
        </w:tcPr>
        <w:p w:rsidR="00376A9B" w:rsidRDefault="00376A9B">
          <w:pPr>
            <w:pStyle w:val="Header"/>
            <w:rPr>
              <w:rFonts w:ascii="Arial" w:hAnsi="Arial" w:cs="Arial"/>
            </w:rPr>
          </w:pPr>
        </w:p>
      </w:tc>
      <w:tc>
        <w:tcPr>
          <w:tcW w:w="5424" w:type="dxa"/>
          <w:vMerge/>
        </w:tcPr>
        <w:p w:rsidR="00376A9B" w:rsidRDefault="00376A9B">
          <w:pPr>
            <w:pStyle w:val="Header"/>
            <w:jc w:val="center"/>
            <w:rPr>
              <w:rFonts w:ascii="Arial" w:hAnsi="Arial" w:cs="Arial"/>
              <w:b/>
              <w:bCs/>
              <w:sz w:val="18"/>
            </w:rPr>
          </w:pPr>
        </w:p>
      </w:tc>
      <w:tc>
        <w:tcPr>
          <w:tcW w:w="1005" w:type="dxa"/>
        </w:tcPr>
        <w:p w:rsidR="00376A9B" w:rsidRDefault="00376A9B">
          <w:pPr>
            <w:pStyle w:val="Head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Data</w:t>
          </w:r>
        </w:p>
      </w:tc>
      <w:tc>
        <w:tcPr>
          <w:tcW w:w="1808" w:type="dxa"/>
        </w:tcPr>
        <w:p w:rsidR="00376A9B" w:rsidRDefault="00EB7BC4">
          <w:pPr>
            <w:pStyle w:val="Head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Aprilie 2013</w:t>
          </w:r>
        </w:p>
      </w:tc>
    </w:tr>
  </w:tbl>
  <w:p w:rsidR="00376A9B" w:rsidRDefault="00376A9B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750"/>
    <w:multiLevelType w:val="hybridMultilevel"/>
    <w:tmpl w:val="986AB8C6"/>
    <w:lvl w:ilvl="0" w:tplc="CCC8AB3C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C60D27"/>
    <w:multiLevelType w:val="hybridMultilevel"/>
    <w:tmpl w:val="B17C715C"/>
    <w:lvl w:ilvl="0" w:tplc="D5A0117A">
      <w:start w:val="1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E17582"/>
    <w:multiLevelType w:val="hybridMultilevel"/>
    <w:tmpl w:val="61EC2C60"/>
    <w:lvl w:ilvl="0" w:tplc="0316A93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291ABF"/>
    <w:multiLevelType w:val="hybridMultilevel"/>
    <w:tmpl w:val="97C271DA"/>
    <w:lvl w:ilvl="0" w:tplc="EC1CA892">
      <w:start w:val="1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8F1681"/>
    <w:multiLevelType w:val="hybridMultilevel"/>
    <w:tmpl w:val="FFA2B132"/>
    <w:lvl w:ilvl="0" w:tplc="64D6DBA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555F31"/>
    <w:multiLevelType w:val="hybridMultilevel"/>
    <w:tmpl w:val="2E18C0DC"/>
    <w:lvl w:ilvl="0" w:tplc="5C78C3FC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DB149F"/>
    <w:multiLevelType w:val="hybridMultilevel"/>
    <w:tmpl w:val="DED88EC0"/>
    <w:lvl w:ilvl="0" w:tplc="2C46D924">
      <w:start w:val="1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F7239FB"/>
    <w:multiLevelType w:val="hybridMultilevel"/>
    <w:tmpl w:val="2390D610"/>
    <w:lvl w:ilvl="0" w:tplc="2310654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Lucida Console" w:hAnsi="Symbo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159"/>
    <w:rsid w:val="000D6076"/>
    <w:rsid w:val="00376A9B"/>
    <w:rsid w:val="00410C91"/>
    <w:rsid w:val="005A2E3F"/>
    <w:rsid w:val="005A64B7"/>
    <w:rsid w:val="005F51D1"/>
    <w:rsid w:val="008317D0"/>
    <w:rsid w:val="00902D45"/>
    <w:rsid w:val="00E818FE"/>
    <w:rsid w:val="00EB7BC4"/>
    <w:rsid w:val="00FA5159"/>
    <w:rsid w:val="00FC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rFonts w:ascii="Arial" w:hAnsi="Arial" w:cs="Arial"/>
      <w:b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rebuchet MS" w:hAnsi="Trebuchet MS"/>
      <w:b/>
      <w:lang w:val="en-US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rebuchet MS" w:hAnsi="Trebuchet MS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  <w:spacing w:before="60" w:after="60"/>
    </w:pPr>
    <w:rPr>
      <w:rFonts w:ascii="Tahoma" w:hAnsi="Tahoma"/>
      <w:sz w:val="22"/>
      <w:szCs w:val="20"/>
      <w:lang w:val="en-GB" w:eastAsia="zh-CN"/>
    </w:rPr>
  </w:style>
  <w:style w:type="paragraph" w:styleId="BodyText3">
    <w:name w:val="Body Text 3"/>
    <w:basedOn w:val="Normal"/>
    <w:semiHidden/>
    <w:rPr>
      <w:rFonts w:ascii="Arial" w:hAnsi="Arial" w:cs="Arial"/>
      <w:bCs/>
      <w:sz w:val="22"/>
      <w:szCs w:val="22"/>
    </w:rPr>
  </w:style>
  <w:style w:type="paragraph" w:styleId="BodyText">
    <w:name w:val="Body Text"/>
    <w:basedOn w:val="Normal"/>
    <w:semiHidden/>
    <w:pPr>
      <w:tabs>
        <w:tab w:val="left" w:pos="360"/>
      </w:tabs>
      <w:spacing w:before="20" w:after="20"/>
      <w:jc w:val="both"/>
    </w:pPr>
    <w:rPr>
      <w:rFonts w:ascii="Tahoma" w:hAnsi="Tahoma"/>
      <w:sz w:val="22"/>
      <w:szCs w:val="20"/>
      <w:lang w:val="en-GB" w:eastAsia="zh-CN"/>
    </w:rPr>
  </w:style>
  <w:style w:type="paragraph" w:styleId="BodyText2">
    <w:name w:val="Body Text 2"/>
    <w:basedOn w:val="Normal"/>
    <w:semiHidden/>
    <w:pPr>
      <w:spacing w:after="120" w:line="480" w:lineRule="auto"/>
    </w:pPr>
  </w:style>
  <w:style w:type="paragraph" w:styleId="BodyTextIndent">
    <w:name w:val="Body Text Indent"/>
    <w:basedOn w:val="Normal"/>
    <w:semiHidden/>
    <w:pPr>
      <w:spacing w:after="120"/>
      <w:ind w:left="283"/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  <w:spacing w:before="60" w:after="60"/>
    </w:pPr>
    <w:rPr>
      <w:rFonts w:ascii="Tahoma" w:hAnsi="Tahoma"/>
      <w:sz w:val="18"/>
      <w:szCs w:val="20"/>
      <w:lang w:val="en-GB" w:eastAsia="zh-CN"/>
    </w:rPr>
  </w:style>
  <w:style w:type="character" w:styleId="FootnoteReference">
    <w:name w:val="footnote reference"/>
    <w:aliases w:val=" BVI fnr"/>
    <w:semiHidden/>
    <w:rPr>
      <w:vertAlign w:val="superscript"/>
    </w:rPr>
  </w:style>
  <w:style w:type="paragraph" w:styleId="FootnoteText">
    <w:name w:val="footnote text"/>
    <w:aliases w:val="single space"/>
    <w:basedOn w:val="Normal"/>
    <w:semiHidden/>
    <w:rPr>
      <w:rFonts w:ascii="Tahoma" w:hAnsi="Tahoma"/>
      <w:sz w:val="20"/>
      <w:szCs w:val="20"/>
      <w:lang w:val="en-US" w:eastAsia="zh-CN"/>
    </w:rPr>
  </w:style>
  <w:style w:type="paragraph" w:customStyle="1" w:styleId="projectdetails">
    <w:name w:val="project details"/>
    <w:basedOn w:val="Header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tabs>
        <w:tab w:val="clear" w:pos="4153"/>
        <w:tab w:val="clear" w:pos="8306"/>
        <w:tab w:val="center" w:pos="4320"/>
        <w:tab w:val="right" w:pos="8640"/>
      </w:tabs>
      <w:spacing w:before="0" w:after="0"/>
    </w:pPr>
    <w:rPr>
      <w:rFonts w:ascii="Arial" w:hAnsi="Arial"/>
      <w:b/>
      <w:sz w:val="28"/>
      <w:lang w:val="fr-FR"/>
    </w:r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rFonts w:ascii="Arial" w:hAnsi="Arial" w:cs="Arial"/>
      <w:b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rebuchet MS" w:hAnsi="Trebuchet MS"/>
      <w:b/>
      <w:lang w:val="en-US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Trebuchet MS" w:hAnsi="Trebuchet MS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  <w:spacing w:before="60" w:after="60"/>
    </w:pPr>
    <w:rPr>
      <w:rFonts w:ascii="Tahoma" w:hAnsi="Tahoma"/>
      <w:sz w:val="22"/>
      <w:szCs w:val="20"/>
      <w:lang w:val="en-GB" w:eastAsia="zh-CN"/>
    </w:rPr>
  </w:style>
  <w:style w:type="paragraph" w:styleId="BodyText3">
    <w:name w:val="Body Text 3"/>
    <w:basedOn w:val="Normal"/>
    <w:semiHidden/>
    <w:rPr>
      <w:rFonts w:ascii="Arial" w:hAnsi="Arial" w:cs="Arial"/>
      <w:bCs/>
      <w:sz w:val="22"/>
      <w:szCs w:val="22"/>
    </w:rPr>
  </w:style>
  <w:style w:type="paragraph" w:styleId="BodyText">
    <w:name w:val="Body Text"/>
    <w:basedOn w:val="Normal"/>
    <w:semiHidden/>
    <w:pPr>
      <w:tabs>
        <w:tab w:val="left" w:pos="360"/>
      </w:tabs>
      <w:spacing w:before="20" w:after="20"/>
      <w:jc w:val="both"/>
    </w:pPr>
    <w:rPr>
      <w:rFonts w:ascii="Tahoma" w:hAnsi="Tahoma"/>
      <w:sz w:val="22"/>
      <w:szCs w:val="20"/>
      <w:lang w:val="en-GB" w:eastAsia="zh-CN"/>
    </w:rPr>
  </w:style>
  <w:style w:type="paragraph" w:styleId="BodyText2">
    <w:name w:val="Body Text 2"/>
    <w:basedOn w:val="Normal"/>
    <w:semiHidden/>
    <w:pPr>
      <w:spacing w:after="120" w:line="480" w:lineRule="auto"/>
    </w:pPr>
  </w:style>
  <w:style w:type="paragraph" w:styleId="BodyTextIndent">
    <w:name w:val="Body Text Indent"/>
    <w:basedOn w:val="Normal"/>
    <w:semiHidden/>
    <w:pPr>
      <w:spacing w:after="120"/>
      <w:ind w:left="283"/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  <w:spacing w:before="60" w:after="60"/>
    </w:pPr>
    <w:rPr>
      <w:rFonts w:ascii="Tahoma" w:hAnsi="Tahoma"/>
      <w:sz w:val="18"/>
      <w:szCs w:val="20"/>
      <w:lang w:val="en-GB" w:eastAsia="zh-CN"/>
    </w:rPr>
  </w:style>
  <w:style w:type="character" w:styleId="FootnoteReference">
    <w:name w:val="footnote reference"/>
    <w:aliases w:val=" BVI fnr"/>
    <w:semiHidden/>
    <w:rPr>
      <w:vertAlign w:val="superscript"/>
    </w:rPr>
  </w:style>
  <w:style w:type="paragraph" w:styleId="FootnoteText">
    <w:name w:val="footnote text"/>
    <w:aliases w:val="single space"/>
    <w:basedOn w:val="Normal"/>
    <w:semiHidden/>
    <w:rPr>
      <w:rFonts w:ascii="Tahoma" w:hAnsi="Tahoma"/>
      <w:sz w:val="20"/>
      <w:szCs w:val="20"/>
      <w:lang w:val="en-US" w:eastAsia="zh-CN"/>
    </w:rPr>
  </w:style>
  <w:style w:type="paragraph" w:customStyle="1" w:styleId="projectdetails">
    <w:name w:val="project details"/>
    <w:basedOn w:val="Header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tabs>
        <w:tab w:val="clear" w:pos="4153"/>
        <w:tab w:val="clear" w:pos="8306"/>
        <w:tab w:val="center" w:pos="4320"/>
        <w:tab w:val="right" w:pos="8640"/>
      </w:tabs>
      <w:spacing w:before="0" w:after="0"/>
    </w:pPr>
    <w:rPr>
      <w:rFonts w:ascii="Arial" w:hAnsi="Arial"/>
      <w:b/>
      <w:sz w:val="28"/>
      <w:lang w:val="fr-FR"/>
    </w:r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1729</Words>
  <Characters>10033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Raport de monitorizare al Beneficiarului</vt:lpstr>
    </vt:vector>
  </TitlesOfParts>
  <Company>MDLPL</Company>
  <LinksUpToDate>false</LinksUpToDate>
  <CharactersWithSpaces>11739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de monitorizare al Beneficiarului</dc:title>
  <dc:subject/>
  <dc:creator>HP-Compaq</dc:creator>
  <cp:keywords/>
  <dc:description/>
  <cp:lastModifiedBy>Daniel Valentin Nicolaescu</cp:lastModifiedBy>
  <cp:revision>4</cp:revision>
  <cp:lastPrinted>2013-04-30T10:31:00Z</cp:lastPrinted>
  <dcterms:created xsi:type="dcterms:W3CDTF">2013-04-17T07:59:00Z</dcterms:created>
  <dcterms:modified xsi:type="dcterms:W3CDTF">2013-04-30T10:31:00Z</dcterms:modified>
</cp:coreProperties>
</file>